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C3B2" w14:textId="77777777" w:rsidR="00E12976" w:rsidRPr="00585E14" w:rsidRDefault="003946D9" w:rsidP="002E5EBE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85E14">
        <w:rPr>
          <w:rFonts w:ascii="標楷體" w:eastAsia="標楷體" w:hAnsi="標楷體"/>
          <w:b/>
          <w:color w:val="000000" w:themeColor="text1"/>
          <w:sz w:val="32"/>
          <w:szCs w:val="32"/>
        </w:rPr>
        <w:t>國立體育大學學生宿舍住宿契約書</w:t>
      </w:r>
    </w:p>
    <w:p w14:paraId="07904CDF" w14:textId="77777777" w:rsidR="003946D9" w:rsidRPr="00585E14" w:rsidRDefault="003946D9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立契約書人</w:t>
      </w:r>
    </w:p>
    <w:p w14:paraId="45E1CC3F" w14:textId="7528CEAE" w:rsidR="003946D9" w:rsidRPr="00585E14" w:rsidRDefault="003946D9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出租人：</w:t>
      </w:r>
      <w:r w:rsidR="00915291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>國立體育大學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Pr="00585E14">
        <w:rPr>
          <w:rFonts w:ascii="標楷體" w:eastAsia="標楷體" w:hAnsi="標楷體"/>
          <w:color w:val="000000" w:themeColor="text1"/>
          <w:szCs w:val="24"/>
        </w:rPr>
        <w:t>(以下簡稱甲方)</w:t>
      </w:r>
    </w:p>
    <w:p w14:paraId="02656070" w14:textId="77777777" w:rsidR="003946D9" w:rsidRPr="00585E14" w:rsidRDefault="003946D9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承租人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Pr="00585E14">
        <w:rPr>
          <w:rFonts w:ascii="標楷體" w:eastAsia="標楷體" w:hAnsi="標楷體"/>
          <w:color w:val="000000" w:themeColor="text1"/>
          <w:szCs w:val="24"/>
        </w:rPr>
        <w:t>系(所)：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學號：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Pr="00585E14">
        <w:rPr>
          <w:rFonts w:ascii="標楷體" w:eastAsia="標楷體" w:hAnsi="標楷體"/>
          <w:color w:val="000000" w:themeColor="text1"/>
          <w:szCs w:val="24"/>
        </w:rPr>
        <w:t>(以下簡稱乙方)</w:t>
      </w:r>
    </w:p>
    <w:p w14:paraId="06314A1C" w14:textId="77777777" w:rsidR="00E71708" w:rsidRPr="00585E14" w:rsidRDefault="00E71708" w:rsidP="002E5EBE">
      <w:pPr>
        <w:adjustRightInd w:val="0"/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茲為國立體育大學(以下簡稱本校)學生宿舍租賃事宜，雙方同意訂立本契約，條款如下：</w:t>
      </w:r>
    </w:p>
    <w:p w14:paraId="68AD5331" w14:textId="496EC0FF" w:rsidR="00D36795" w:rsidRPr="00585E14" w:rsidRDefault="00E71708" w:rsidP="002E5EBE">
      <w:pPr>
        <w:adjustRightInd w:val="0"/>
        <w:snapToGrid w:val="0"/>
        <w:spacing w:line="280" w:lineRule="exact"/>
        <w:ind w:left="240" w:hangingChars="100" w:hanging="240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一、</w:t>
      </w:r>
      <w:r w:rsidR="00632D2A" w:rsidRPr="00585E14">
        <w:rPr>
          <w:rFonts w:ascii="標楷體" w:eastAsia="標楷體" w:hAnsi="標楷體"/>
          <w:b/>
          <w:color w:val="000000" w:themeColor="text1"/>
          <w:szCs w:val="24"/>
        </w:rPr>
        <w:t>租賃標的及使用範圍：</w:t>
      </w:r>
    </w:p>
    <w:p w14:paraId="5C5D73E0" w14:textId="38EEDCD7" w:rsidR="00E71708" w:rsidRPr="00585E14" w:rsidRDefault="00632D2A" w:rsidP="00F8123D">
      <w:pPr>
        <w:adjustRightInd w:val="0"/>
        <w:snapToGrid w:val="0"/>
        <w:spacing w:line="280" w:lineRule="exact"/>
        <w:ind w:left="240" w:hangingChars="100" w:hanging="240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9F7D33" w:rsidRPr="00585E14">
        <w:rPr>
          <w:rFonts w:ascii="標楷體" w:eastAsia="標楷體" w:hAnsi="標楷體"/>
          <w:b/>
          <w:color w:val="000000" w:themeColor="text1"/>
          <w:szCs w:val="24"/>
        </w:rPr>
        <w:t>(</w:t>
      </w:r>
      <w:proofErr w:type="gramStart"/>
      <w:r w:rsidR="009F7D33" w:rsidRPr="00585E14">
        <w:rPr>
          <w:rFonts w:ascii="標楷體" w:eastAsia="標楷體" w:hAnsi="標楷體"/>
          <w:b/>
          <w:color w:val="000000" w:themeColor="text1"/>
          <w:szCs w:val="24"/>
        </w:rPr>
        <w:t>一</w:t>
      </w:r>
      <w:proofErr w:type="gramEnd"/>
      <w:r w:rsidR="009F7D33" w:rsidRPr="00585E14">
        <w:rPr>
          <w:rFonts w:ascii="標楷體" w:eastAsia="標楷體" w:hAnsi="標楷體"/>
          <w:b/>
          <w:color w:val="000000" w:themeColor="text1"/>
          <w:szCs w:val="24"/>
        </w:rPr>
        <w:t>)</w:t>
      </w:r>
      <w:r w:rsidRPr="00585E14">
        <w:rPr>
          <w:rFonts w:ascii="標楷體" w:eastAsia="標楷體" w:hAnsi="標楷體"/>
          <w:b/>
          <w:color w:val="000000" w:themeColor="text1"/>
          <w:szCs w:val="24"/>
        </w:rPr>
        <w:t>租賃標的：</w:t>
      </w:r>
    </w:p>
    <w:p w14:paraId="08333E48" w14:textId="77777777" w:rsidR="00632D2A" w:rsidRPr="00585E14" w:rsidRDefault="00632D2A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="00D36795" w:rsidRPr="00585E14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期宿舍，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樓，第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室，第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床位。</w:t>
      </w:r>
    </w:p>
    <w:p w14:paraId="30E904D5" w14:textId="3E9AF4A7" w:rsidR="00632D2A" w:rsidRPr="00585E14" w:rsidRDefault="00632D2A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9F7D33" w:rsidRPr="00585E14">
        <w:rPr>
          <w:rFonts w:ascii="標楷體" w:eastAsia="標楷體" w:hAnsi="標楷體"/>
          <w:b/>
          <w:color w:val="000000" w:themeColor="text1"/>
          <w:szCs w:val="24"/>
        </w:rPr>
        <w:t>(二)</w:t>
      </w:r>
      <w:r w:rsidRPr="00585E14">
        <w:rPr>
          <w:rFonts w:ascii="標楷體" w:eastAsia="標楷體" w:hAnsi="標楷體" w:hint="eastAsia"/>
          <w:b/>
          <w:color w:val="000000" w:themeColor="text1"/>
          <w:szCs w:val="24"/>
        </w:rPr>
        <w:t>使用範圍：</w:t>
      </w:r>
    </w:p>
    <w:p w14:paraId="20DBE116" w14:textId="3318682F" w:rsidR="0067400D" w:rsidRPr="00585E14" w:rsidRDefault="00632D2A" w:rsidP="00F8123D">
      <w:pPr>
        <w:adjustRightInd w:val="0"/>
        <w:snapToGrid w:val="0"/>
        <w:spacing w:line="280" w:lineRule="exact"/>
        <w:ind w:left="566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 前項</w:t>
      </w:r>
      <w:r w:rsidR="004B12D0" w:rsidRPr="00585E14">
        <w:rPr>
          <w:rFonts w:ascii="標楷體" w:eastAsia="標楷體" w:hAnsi="標楷體" w:hint="eastAsia"/>
          <w:color w:val="000000" w:themeColor="text1"/>
          <w:szCs w:val="24"/>
        </w:rPr>
        <w:t>租賃標的之房間及其附屬設備，包括：</w:t>
      </w:r>
      <w:r w:rsidR="0067400D" w:rsidRPr="00585E14">
        <w:rPr>
          <w:rFonts w:ascii="標楷體" w:eastAsia="標楷體" w:hAnsi="標楷體" w:hint="eastAsia"/>
          <w:color w:val="000000" w:themeColor="text1"/>
          <w:szCs w:val="24"/>
        </w:rPr>
        <w:t>□床組</w:t>
      </w:r>
      <w:r w:rsidR="0067400D" w:rsidRPr="00585E14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540A65" w:rsidRPr="00585E14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67400D" w:rsidRPr="00585E14">
        <w:rPr>
          <w:rFonts w:ascii="標楷體" w:eastAsia="標楷體" w:hAnsi="標楷體" w:hint="eastAsia"/>
          <w:color w:val="000000" w:themeColor="text1"/>
          <w:szCs w:val="24"/>
        </w:rPr>
        <w:t>□冷氣</w:t>
      </w:r>
      <w:r w:rsidR="0067400D" w:rsidRPr="00585E14">
        <w:rPr>
          <w:rFonts w:ascii="標楷體" w:eastAsia="標楷體" w:hAnsi="標楷體"/>
          <w:color w:val="000000" w:themeColor="text1"/>
          <w:szCs w:val="24"/>
        </w:rPr>
        <w:t xml:space="preserve">  □書桌、椅  </w:t>
      </w:r>
      <w:r w:rsidR="0067400D" w:rsidRPr="00585E14">
        <w:rPr>
          <w:rFonts w:ascii="標楷體" w:eastAsia="標楷體" w:hAnsi="標楷體" w:hint="eastAsia"/>
          <w:color w:val="000000" w:themeColor="text1"/>
          <w:szCs w:val="24"/>
        </w:rPr>
        <w:t>□燈飾</w:t>
      </w:r>
      <w:r w:rsidR="0067400D" w:rsidRPr="00585E14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540A65" w:rsidRPr="00585E14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67400D" w:rsidRPr="00585E14">
        <w:rPr>
          <w:rFonts w:ascii="標楷體" w:eastAsia="標楷體" w:hAnsi="標楷體" w:hint="eastAsia"/>
          <w:color w:val="000000" w:themeColor="text1"/>
          <w:szCs w:val="24"/>
        </w:rPr>
        <w:t>□窗簾</w:t>
      </w:r>
      <w:r w:rsidR="0067400D" w:rsidRPr="00585E14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1A17D8" w:rsidRPr="00585E14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67400D" w:rsidRPr="00585E14">
        <w:rPr>
          <w:rFonts w:ascii="標楷體" w:eastAsia="標楷體" w:hAnsi="標楷體" w:hint="eastAsia"/>
          <w:color w:val="000000" w:themeColor="text1"/>
          <w:szCs w:val="24"/>
        </w:rPr>
        <w:t>□鑰匙</w:t>
      </w:r>
      <w:r w:rsidR="00085D6E" w:rsidRPr="00585E14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67400D" w:rsidRPr="00585E14">
        <w:rPr>
          <w:rFonts w:ascii="標楷體" w:eastAsia="標楷體" w:hAnsi="標楷體" w:hint="eastAsia"/>
          <w:color w:val="000000" w:themeColor="text1"/>
          <w:szCs w:val="24"/>
        </w:rPr>
        <w:t>□其它</w:t>
      </w:r>
      <w:r w:rsidR="0067400D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</w:t>
      </w:r>
      <w:r w:rsidR="0067400D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</w:t>
      </w:r>
      <w:r w:rsidR="0067400D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="0067400D" w:rsidRPr="00585E14">
        <w:rPr>
          <w:rFonts w:ascii="標楷體" w:eastAsia="標楷體" w:hAnsi="標楷體" w:hint="eastAsia"/>
          <w:color w:val="000000" w:themeColor="text1"/>
          <w:szCs w:val="24"/>
        </w:rPr>
        <w:t>，以及該宿舍其它供公共使用之設備。</w:t>
      </w:r>
    </w:p>
    <w:p w14:paraId="2E56C9BB" w14:textId="77777777" w:rsidR="0067400D" w:rsidRPr="00585E14" w:rsidRDefault="0067400D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二、租賃期間：</w:t>
      </w:r>
    </w:p>
    <w:p w14:paraId="5285E260" w14:textId="77777777" w:rsidR="002E5EBE" w:rsidRPr="00585E14" w:rsidRDefault="0067400D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以學年為期，第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="00E37849" w:rsidRPr="00585E14">
        <w:rPr>
          <w:rFonts w:ascii="標楷體" w:eastAsia="標楷體" w:hAnsi="標楷體" w:hint="eastAsia"/>
          <w:color w:val="000000" w:themeColor="text1"/>
          <w:szCs w:val="24"/>
        </w:rPr>
        <w:t>學年第</w:t>
      </w:r>
      <w:r w:rsidR="00540A65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="00E37849" w:rsidRPr="00585E14">
        <w:rPr>
          <w:rFonts w:ascii="標楷體" w:eastAsia="標楷體" w:hAnsi="標楷體" w:hint="eastAsia"/>
          <w:color w:val="000000" w:themeColor="text1"/>
          <w:szCs w:val="24"/>
        </w:rPr>
        <w:t>學期，但不含寒暑假期間</w:t>
      </w:r>
      <w:r w:rsidR="00540A65" w:rsidRPr="00585E1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54A55BD" w14:textId="0ECB21D3" w:rsidR="002E5EBE" w:rsidRPr="00585E14" w:rsidRDefault="00540A65" w:rsidP="002E5EBE">
      <w:pPr>
        <w:adjustRightInd w:val="0"/>
        <w:snapToGrid w:val="0"/>
        <w:spacing w:line="2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 w:hint="eastAsia"/>
          <w:color w:val="000000" w:themeColor="text1"/>
          <w:szCs w:val="24"/>
        </w:rPr>
        <w:t>第一學期自民國</w:t>
      </w:r>
      <w:r w:rsidR="00F71712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="00F71712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F71712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日起至民國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="00F71712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F71712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F71712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日止。</w:t>
      </w:r>
    </w:p>
    <w:p w14:paraId="3FC81DD5" w14:textId="26950586" w:rsidR="0067400D" w:rsidRPr="00585E14" w:rsidRDefault="00540A65" w:rsidP="002E5EBE">
      <w:pPr>
        <w:adjustRightInd w:val="0"/>
        <w:snapToGrid w:val="0"/>
        <w:spacing w:line="2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 w:hint="eastAsia"/>
          <w:color w:val="000000" w:themeColor="text1"/>
          <w:szCs w:val="24"/>
        </w:rPr>
        <w:t>第二學期自民國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="007158F8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日起至民國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日止。</w:t>
      </w:r>
    </w:p>
    <w:p w14:paraId="7B2D5D0D" w14:textId="77777777" w:rsidR="00540A65" w:rsidRPr="00585E14" w:rsidRDefault="00540A65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三、住宿費標</w:t>
      </w:r>
      <w:r w:rsidR="00B275B7" w:rsidRPr="00585E14">
        <w:rPr>
          <w:rFonts w:ascii="標楷體" w:eastAsia="標楷體" w:hAnsi="標楷體"/>
          <w:b/>
          <w:color w:val="000000" w:themeColor="text1"/>
          <w:szCs w:val="24"/>
        </w:rPr>
        <w:t>準</w:t>
      </w:r>
      <w:r w:rsidRPr="00585E14">
        <w:rPr>
          <w:rFonts w:ascii="標楷體" w:eastAsia="標楷體" w:hAnsi="標楷體"/>
          <w:b/>
          <w:color w:val="000000" w:themeColor="text1"/>
          <w:szCs w:val="24"/>
        </w:rPr>
        <w:t>及支付：</w:t>
      </w:r>
    </w:p>
    <w:p w14:paraId="1657B269" w14:textId="77777777" w:rsidR="00B275B7" w:rsidRPr="00585E14" w:rsidRDefault="00B275B7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9F7D33" w:rsidRPr="00585E14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="009F7D33" w:rsidRPr="00585E14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="009F7D33" w:rsidRPr="00585E14">
        <w:rPr>
          <w:rFonts w:ascii="標楷體" w:eastAsia="標楷體" w:hAnsi="標楷體"/>
          <w:color w:val="000000" w:themeColor="text1"/>
          <w:szCs w:val="24"/>
        </w:rPr>
        <w:t>)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本校學生宿舍費標準如下：</w:t>
      </w:r>
    </w:p>
    <w:p w14:paraId="3D643532" w14:textId="25284382" w:rsidR="0021180C" w:rsidRPr="00585E14" w:rsidRDefault="0021180C" w:rsidP="00F8123D">
      <w:pPr>
        <w:adjustRightInd w:val="0"/>
        <w:snapToGrid w:val="0"/>
        <w:spacing w:line="280" w:lineRule="exact"/>
        <w:ind w:firstLineChars="117" w:firstLine="281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1.</w:t>
      </w:r>
      <w:r w:rsidR="00125F30" w:rsidRPr="00585E14">
        <w:rPr>
          <w:rFonts w:ascii="標楷體" w:eastAsia="標楷體" w:hAnsi="標楷體"/>
          <w:color w:val="000000" w:themeColor="text1"/>
          <w:szCs w:val="24"/>
        </w:rPr>
        <w:t>一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期宿舍</w:t>
      </w:r>
      <w:r w:rsidRPr="00585E14">
        <w:rPr>
          <w:rFonts w:ascii="標楷體" w:eastAsia="標楷體" w:hAnsi="標楷體"/>
          <w:color w:val="000000" w:themeColor="text1"/>
          <w:szCs w:val="24"/>
        </w:rPr>
        <w:t>(群英樓)：4人一間，每學期收費新</w:t>
      </w:r>
      <w:r w:rsidR="00AC4152" w:rsidRPr="00585E14">
        <w:rPr>
          <w:rFonts w:ascii="標楷體" w:eastAsia="標楷體" w:hAnsi="標楷體" w:hint="eastAsia"/>
          <w:color w:val="000000" w:themeColor="text1"/>
          <w:szCs w:val="24"/>
        </w:rPr>
        <w:t>台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幣</w:t>
      </w:r>
      <w:r w:rsidR="00744EE3" w:rsidRPr="00585E14">
        <w:rPr>
          <w:rFonts w:ascii="標楷體" w:eastAsia="標楷體" w:hAnsi="標楷體" w:hint="eastAsia"/>
          <w:color w:val="000000" w:themeColor="text1"/>
          <w:szCs w:val="24"/>
        </w:rPr>
        <w:t>壹萬貳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仟元整。</w:t>
      </w:r>
    </w:p>
    <w:p w14:paraId="48598AD7" w14:textId="5FF761B9" w:rsidR="0021180C" w:rsidRPr="00585E14" w:rsidRDefault="00125F30" w:rsidP="00F8123D">
      <w:pPr>
        <w:adjustRightInd w:val="0"/>
        <w:snapToGrid w:val="0"/>
        <w:spacing w:line="280" w:lineRule="exact"/>
        <w:ind w:firstLineChars="117" w:firstLine="281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2.二期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宿舍</w:t>
      </w:r>
      <w:r w:rsidRPr="00585E14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育英樓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)：2</w:t>
      </w:r>
      <w:r w:rsidR="00AC4152" w:rsidRPr="00585E14">
        <w:rPr>
          <w:rFonts w:ascii="標楷體" w:eastAsia="標楷體" w:hAnsi="標楷體" w:hint="eastAsia"/>
          <w:color w:val="000000" w:themeColor="text1"/>
          <w:szCs w:val="24"/>
        </w:rPr>
        <w:t>人一間，每學期收費新台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幣捌仟參佰伍拾元整。</w:t>
      </w:r>
    </w:p>
    <w:p w14:paraId="2E30457B" w14:textId="306CEDCB" w:rsidR="003946D9" w:rsidRPr="00585E14" w:rsidRDefault="00125F30" w:rsidP="00F8123D">
      <w:pPr>
        <w:adjustRightInd w:val="0"/>
        <w:snapToGrid w:val="0"/>
        <w:spacing w:line="280" w:lineRule="exact"/>
        <w:ind w:firstLineChars="117" w:firstLine="281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3.三期宿舍(精英樓)：2</w:t>
      </w:r>
      <w:r w:rsidR="00AC4152" w:rsidRPr="00585E14">
        <w:rPr>
          <w:rFonts w:ascii="標楷體" w:eastAsia="標楷體" w:hAnsi="標楷體" w:hint="eastAsia"/>
          <w:color w:val="000000" w:themeColor="text1"/>
          <w:szCs w:val="24"/>
        </w:rPr>
        <w:t>人一間，每學期收費新台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幣玖仟捌佰壹拾元整。</w:t>
      </w:r>
    </w:p>
    <w:p w14:paraId="0CE63E54" w14:textId="5DEB5AB0" w:rsidR="00125F30" w:rsidRPr="00585E14" w:rsidRDefault="009F7D33" w:rsidP="00F8123D">
      <w:pPr>
        <w:adjustRightInd w:val="0"/>
        <w:snapToGrid w:val="0"/>
        <w:spacing w:line="280" w:lineRule="exact"/>
        <w:ind w:leftChars="59" w:left="425" w:hangingChars="118" w:hanging="283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(二)</w:t>
      </w:r>
      <w:r w:rsidR="00125F30" w:rsidRPr="00585E14">
        <w:rPr>
          <w:rFonts w:ascii="標楷體" w:eastAsia="標楷體" w:hAnsi="標楷體" w:hint="eastAsia"/>
          <w:color w:val="000000" w:themeColor="text1"/>
          <w:szCs w:val="24"/>
        </w:rPr>
        <w:t>乙方應於簽訂本契約同時給付</w:t>
      </w:r>
      <w:r w:rsidR="004633C8" w:rsidRPr="00585E14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FC65DB" w:rsidRPr="00585E14">
        <w:rPr>
          <w:rFonts w:ascii="標楷體" w:eastAsia="標楷體" w:hAnsi="標楷體" w:hint="eastAsia"/>
          <w:color w:val="000000" w:themeColor="text1"/>
          <w:szCs w:val="24"/>
        </w:rPr>
        <w:t>學期</w:t>
      </w:r>
      <w:r w:rsidR="00125F30" w:rsidRPr="00585E14">
        <w:rPr>
          <w:rFonts w:ascii="標楷體" w:eastAsia="標楷體" w:hAnsi="標楷體" w:hint="eastAsia"/>
          <w:color w:val="000000" w:themeColor="text1"/>
          <w:szCs w:val="24"/>
        </w:rPr>
        <w:t>住宿</w:t>
      </w:r>
      <w:proofErr w:type="gramStart"/>
      <w:r w:rsidR="00125F30" w:rsidRPr="00585E14">
        <w:rPr>
          <w:rFonts w:ascii="標楷體" w:eastAsia="標楷體" w:hAnsi="標楷體" w:hint="eastAsia"/>
          <w:color w:val="000000" w:themeColor="text1"/>
          <w:szCs w:val="24"/>
        </w:rPr>
        <w:t>費</w:t>
      </w:r>
      <w:r w:rsidR="00AC4152" w:rsidRPr="00585E14">
        <w:rPr>
          <w:rFonts w:ascii="標楷體" w:eastAsia="標楷體" w:hAnsi="標楷體" w:hint="eastAsia"/>
          <w:color w:val="000000" w:themeColor="text1"/>
          <w:szCs w:val="24"/>
        </w:rPr>
        <w:t>予甲</w:t>
      </w:r>
      <w:proofErr w:type="gramEnd"/>
      <w:r w:rsidR="00AC4152" w:rsidRPr="00585E14">
        <w:rPr>
          <w:rFonts w:ascii="標楷體" w:eastAsia="標楷體" w:hAnsi="標楷體" w:hint="eastAsia"/>
          <w:color w:val="000000" w:themeColor="text1"/>
          <w:szCs w:val="24"/>
        </w:rPr>
        <w:t>方</w:t>
      </w:r>
      <w:r w:rsidR="00FC65DB" w:rsidRPr="00585E14">
        <w:rPr>
          <w:rFonts w:ascii="新細明體" w:eastAsia="新細明體" w:hAnsi="新細明體" w:hint="eastAsia"/>
          <w:color w:val="000000" w:themeColor="text1"/>
          <w:szCs w:val="24"/>
        </w:rPr>
        <w:t>，</w:t>
      </w:r>
      <w:r w:rsidR="00FC65DB" w:rsidRPr="00585E14">
        <w:rPr>
          <w:rFonts w:ascii="標楷體" w:eastAsia="標楷體" w:hAnsi="標楷體" w:hint="eastAsia"/>
          <w:color w:val="000000" w:themeColor="text1"/>
          <w:szCs w:val="24"/>
        </w:rPr>
        <w:t>下學期開學</w:t>
      </w:r>
      <w:r w:rsidR="004633C8" w:rsidRPr="00585E1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FC65DB" w:rsidRPr="00585E14">
        <w:rPr>
          <w:rFonts w:ascii="標楷體" w:eastAsia="標楷體" w:hAnsi="標楷體" w:hint="eastAsia"/>
          <w:color w:val="000000" w:themeColor="text1"/>
          <w:szCs w:val="24"/>
        </w:rPr>
        <w:t>給付下學期住宿</w:t>
      </w:r>
      <w:proofErr w:type="gramStart"/>
      <w:r w:rsidR="00FC65DB" w:rsidRPr="00585E14">
        <w:rPr>
          <w:rFonts w:ascii="標楷體" w:eastAsia="標楷體" w:hAnsi="標楷體" w:hint="eastAsia"/>
          <w:color w:val="000000" w:themeColor="text1"/>
          <w:szCs w:val="24"/>
        </w:rPr>
        <w:t>費予甲</w:t>
      </w:r>
      <w:proofErr w:type="gramEnd"/>
      <w:r w:rsidR="00FC65DB" w:rsidRPr="00585E14">
        <w:rPr>
          <w:rFonts w:ascii="標楷體" w:eastAsia="標楷體" w:hAnsi="標楷體" w:hint="eastAsia"/>
          <w:color w:val="000000" w:themeColor="text1"/>
          <w:szCs w:val="24"/>
        </w:rPr>
        <w:t>方</w:t>
      </w:r>
      <w:r w:rsidR="00AC4152" w:rsidRPr="00585E1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F1CA4B" w14:textId="77777777" w:rsidR="00AC4152" w:rsidRPr="00585E14" w:rsidRDefault="00AC4152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四、保證金約定及支付：</w:t>
      </w:r>
    </w:p>
    <w:p w14:paraId="11EA9EC7" w14:textId="2902F8E4" w:rsidR="00125F30" w:rsidRPr="00585E14" w:rsidRDefault="00AC4152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保證金新台幣</w:t>
      </w:r>
      <w:r w:rsidR="00D36795" w:rsidRPr="00585E14">
        <w:rPr>
          <w:rFonts w:ascii="標楷體" w:eastAsia="標楷體" w:hAnsi="標楷體" w:hint="eastAsia"/>
          <w:color w:val="000000" w:themeColor="text1"/>
          <w:szCs w:val="24"/>
        </w:rPr>
        <w:t>貳仟</w:t>
      </w:r>
      <w:r w:rsidRPr="00585E14">
        <w:rPr>
          <w:rFonts w:ascii="標楷體" w:eastAsia="標楷體" w:hAnsi="標楷體"/>
          <w:color w:val="000000" w:themeColor="text1"/>
          <w:szCs w:val="24"/>
        </w:rPr>
        <w:t>元整，於簽訂本契約時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併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同住宿費給付甲方。</w:t>
      </w:r>
    </w:p>
    <w:p w14:paraId="70D9F1C3" w14:textId="77777777" w:rsidR="00AC4152" w:rsidRPr="00585E14" w:rsidRDefault="00AC4152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甲方應於租期屆滿及乙方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完成退宿手續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後，將保證金無息退還乙方。</w:t>
      </w:r>
    </w:p>
    <w:p w14:paraId="741CABE4" w14:textId="77777777" w:rsidR="00AC4152" w:rsidRPr="00585E14" w:rsidRDefault="00AC4152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 w:hint="eastAsia"/>
          <w:b/>
          <w:color w:val="000000" w:themeColor="text1"/>
          <w:szCs w:val="24"/>
        </w:rPr>
        <w:t>五、租賃</w:t>
      </w:r>
      <w:r w:rsidR="00FD3C96" w:rsidRPr="00585E14">
        <w:rPr>
          <w:rFonts w:ascii="標楷體" w:eastAsia="標楷體" w:hAnsi="標楷體" w:hint="eastAsia"/>
          <w:b/>
          <w:color w:val="000000" w:themeColor="text1"/>
          <w:szCs w:val="24"/>
        </w:rPr>
        <w:t>期間使用租</w:t>
      </w:r>
      <w:r w:rsidR="008E53D2" w:rsidRPr="00585E14">
        <w:rPr>
          <w:rFonts w:ascii="標楷體" w:eastAsia="標楷體" w:hAnsi="標楷體" w:hint="eastAsia"/>
          <w:b/>
          <w:color w:val="000000" w:themeColor="text1"/>
          <w:szCs w:val="24"/>
        </w:rPr>
        <w:t>賃</w:t>
      </w:r>
      <w:r w:rsidR="00FD3C96" w:rsidRPr="00585E14">
        <w:rPr>
          <w:rFonts w:ascii="標楷體" w:eastAsia="標楷體" w:hAnsi="標楷體" w:hint="eastAsia"/>
          <w:b/>
          <w:color w:val="000000" w:themeColor="text1"/>
          <w:szCs w:val="24"/>
        </w:rPr>
        <w:t>標的所產生之電費及支付：</w:t>
      </w:r>
    </w:p>
    <w:p w14:paraId="0AFB32F5" w14:textId="72130C54" w:rsidR="004B7521" w:rsidRPr="00585E14" w:rsidRDefault="00FD3C96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宿舍房間用電，由乙方個別購買</w:t>
      </w:r>
      <w:r w:rsidR="00A24C78" w:rsidRPr="00585E14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儲</w:t>
      </w:r>
      <w:proofErr w:type="gramStart"/>
      <w:r w:rsidRPr="00585E14">
        <w:rPr>
          <w:rFonts w:ascii="標楷體" w:eastAsia="標楷體" w:hAnsi="標楷體" w:hint="eastAsia"/>
          <w:color w:val="000000" w:themeColor="text1"/>
          <w:szCs w:val="24"/>
        </w:rPr>
        <w:t>值電卡</w:t>
      </w:r>
      <w:proofErr w:type="gramEnd"/>
      <w:r w:rsidRPr="00585E14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A24C78" w:rsidRPr="00585E14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插卡使用</w:t>
      </w:r>
      <w:proofErr w:type="gramEnd"/>
      <w:r w:rsidRPr="00585E14">
        <w:rPr>
          <w:rFonts w:ascii="標楷體" w:eastAsia="標楷體" w:hAnsi="標楷體" w:hint="eastAsia"/>
          <w:color w:val="000000" w:themeColor="text1"/>
          <w:szCs w:val="24"/>
        </w:rPr>
        <w:t>電力設備。宿舍公共</w:t>
      </w:r>
      <w:r w:rsidR="008E53D2" w:rsidRPr="00585E14">
        <w:rPr>
          <w:rFonts w:ascii="標楷體" w:eastAsia="標楷體" w:hAnsi="標楷體" w:hint="eastAsia"/>
          <w:color w:val="000000" w:themeColor="text1"/>
          <w:szCs w:val="24"/>
        </w:rPr>
        <w:t>用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電由甲方</w:t>
      </w:r>
    </w:p>
    <w:p w14:paraId="61DE8E7C" w14:textId="77777777" w:rsidR="00FD3C96" w:rsidRPr="00585E14" w:rsidRDefault="00FD3C96" w:rsidP="002E5EBE">
      <w:pPr>
        <w:adjustRightInd w:val="0"/>
        <w:snapToGrid w:val="0"/>
        <w:spacing w:line="28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 w:hint="eastAsia"/>
          <w:color w:val="000000" w:themeColor="text1"/>
          <w:szCs w:val="24"/>
        </w:rPr>
        <w:t>提供及管控。</w:t>
      </w:r>
    </w:p>
    <w:p w14:paraId="320D0EB4" w14:textId="77777777" w:rsidR="00FD3C96" w:rsidRPr="00585E14" w:rsidRDefault="00FD3C96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六、使用租賃標的之限制：</w:t>
      </w:r>
    </w:p>
    <w:p w14:paraId="39F9D932" w14:textId="77777777" w:rsidR="00FD3C96" w:rsidRPr="00585E14" w:rsidRDefault="00FD3C96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本契約</w:t>
      </w:r>
      <w:r w:rsidR="00103561" w:rsidRPr="00585E14">
        <w:rPr>
          <w:rFonts w:ascii="標楷體" w:eastAsia="標楷體" w:hAnsi="標楷體" w:hint="eastAsia"/>
          <w:color w:val="000000" w:themeColor="text1"/>
          <w:szCs w:val="24"/>
        </w:rPr>
        <w:t>租</w:t>
      </w:r>
      <w:r w:rsidR="00394CFE" w:rsidRPr="00585E14">
        <w:rPr>
          <w:rFonts w:ascii="標楷體" w:eastAsia="標楷體" w:hAnsi="標楷體" w:hint="eastAsia"/>
          <w:color w:val="000000" w:themeColor="text1"/>
          <w:szCs w:val="24"/>
        </w:rPr>
        <w:t>賃標的係供本校學生就學</w:t>
      </w:r>
      <w:r w:rsidR="008E53D2" w:rsidRPr="00585E14">
        <w:rPr>
          <w:rFonts w:ascii="標楷體" w:eastAsia="標楷體" w:hAnsi="標楷體" w:hint="eastAsia"/>
          <w:color w:val="000000" w:themeColor="text1"/>
          <w:szCs w:val="24"/>
        </w:rPr>
        <w:t>住宿</w:t>
      </w:r>
      <w:r w:rsidR="00394CFE" w:rsidRPr="00585E14">
        <w:rPr>
          <w:rFonts w:ascii="標楷體" w:eastAsia="標楷體" w:hAnsi="標楷體" w:hint="eastAsia"/>
          <w:color w:val="000000" w:themeColor="text1"/>
          <w:szCs w:val="24"/>
        </w:rPr>
        <w:t>使用。乙方應遵守本校學生宿舍輔導辦法之規定，不違法使用或存放危險物品，影響公共安全。</w:t>
      </w:r>
    </w:p>
    <w:p w14:paraId="410E29C8" w14:textId="77777777" w:rsidR="00394CFE" w:rsidRPr="00585E14" w:rsidRDefault="00394CFE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乙方不得將租賃標的全部或一部轉租</w:t>
      </w:r>
      <w:r w:rsidR="00534A31" w:rsidRPr="00585E14">
        <w:rPr>
          <w:rFonts w:ascii="標楷體" w:eastAsia="標楷體" w:hAnsi="標楷體"/>
          <w:color w:val="000000" w:themeColor="text1"/>
          <w:szCs w:val="24"/>
        </w:rPr>
        <w:t>、出借、頂讓，或以其他變相方式借由他人使用。違反規定者，甲方得終止本契約，並得依本</w:t>
      </w:r>
      <w:r w:rsidR="008E53D2" w:rsidRPr="00585E14">
        <w:rPr>
          <w:rFonts w:ascii="標楷體" w:eastAsia="標楷體" w:hAnsi="標楷體"/>
          <w:color w:val="000000" w:themeColor="text1"/>
          <w:szCs w:val="24"/>
        </w:rPr>
        <w:t>校校規對乙方及第三人予以處分，包括取消乙方及第三人往後申請學生</w:t>
      </w:r>
      <w:r w:rsidR="00534A31" w:rsidRPr="00585E14">
        <w:rPr>
          <w:rFonts w:ascii="標楷體" w:eastAsia="標楷體" w:hAnsi="標楷體"/>
          <w:color w:val="000000" w:themeColor="text1"/>
          <w:szCs w:val="24"/>
        </w:rPr>
        <w:t>宿舍</w:t>
      </w:r>
      <w:r w:rsidR="008E53D2" w:rsidRPr="00585E14">
        <w:rPr>
          <w:rFonts w:ascii="標楷體" w:eastAsia="標楷體" w:hAnsi="標楷體"/>
          <w:color w:val="000000" w:themeColor="text1"/>
          <w:szCs w:val="24"/>
        </w:rPr>
        <w:t>住</w:t>
      </w:r>
      <w:r w:rsidR="00534A31" w:rsidRPr="00585E14">
        <w:rPr>
          <w:rFonts w:ascii="標楷體" w:eastAsia="標楷體" w:hAnsi="標楷體"/>
          <w:color w:val="000000" w:themeColor="text1"/>
          <w:szCs w:val="24"/>
        </w:rPr>
        <w:t>宿之權利。</w:t>
      </w:r>
    </w:p>
    <w:p w14:paraId="5765B698" w14:textId="77777777" w:rsidR="00534A31" w:rsidRPr="00585E14" w:rsidRDefault="00534A31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七、承租人之責任：</w:t>
      </w:r>
    </w:p>
    <w:p w14:paraId="741AD65C" w14:textId="77777777" w:rsidR="00534A31" w:rsidRPr="00585E14" w:rsidRDefault="00534A31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乙方應以善良管理人之注意義務使用租賃標的，除因不可抗力因素及正常耗損外，因乙方使用致租賃標的毀損或減少價值者，乙方應負賠償責任。</w:t>
      </w:r>
    </w:p>
    <w:p w14:paraId="449E6BE7" w14:textId="77777777" w:rsidR="00534A31" w:rsidRPr="00585E14" w:rsidRDefault="00534A31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乙方於住宿期滿或契約終止交還租賃標的時，應會同甲方共同清點租賃房間及附屬設備。</w:t>
      </w:r>
    </w:p>
    <w:p w14:paraId="0C9E46BA" w14:textId="5FCCF9FC" w:rsidR="00534A31" w:rsidRPr="00585E14" w:rsidRDefault="00534A31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寒、暑假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期間乙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方應配合清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空房間交與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甲方，乙方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如需寒</w:t>
      </w:r>
      <w:proofErr w:type="gramEnd"/>
      <w:r w:rsidR="008E53D2" w:rsidRPr="00585E14">
        <w:rPr>
          <w:rFonts w:ascii="標楷體" w:eastAsia="標楷體" w:hAnsi="標楷體" w:hint="eastAsia"/>
          <w:color w:val="000000" w:themeColor="text1"/>
          <w:szCs w:val="24"/>
        </w:rPr>
        <w:t>、暑假住宿，應依規定辦理住宿申請及</w:t>
      </w:r>
      <w:r w:rsidR="00AB3378" w:rsidRPr="00585E14">
        <w:rPr>
          <w:rFonts w:ascii="標楷體" w:eastAsia="標楷體" w:hAnsi="標楷體" w:hint="eastAsia"/>
          <w:color w:val="000000" w:themeColor="text1"/>
          <w:szCs w:val="24"/>
        </w:rPr>
        <w:t>付費。</w:t>
      </w:r>
    </w:p>
    <w:p w14:paraId="2F0BFDD3" w14:textId="77777777" w:rsidR="00AB3378" w:rsidRPr="00585E14" w:rsidRDefault="00AB3378" w:rsidP="002E5EBE">
      <w:pPr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八、</w:t>
      </w:r>
      <w:r w:rsidR="007509C1" w:rsidRPr="00585E14">
        <w:rPr>
          <w:rFonts w:ascii="標楷體" w:eastAsia="標楷體" w:hAnsi="標楷體"/>
          <w:b/>
          <w:color w:val="000000" w:themeColor="text1"/>
          <w:szCs w:val="24"/>
        </w:rPr>
        <w:t>宿舍節能及門禁等管制：</w:t>
      </w:r>
    </w:p>
    <w:p w14:paraId="7A156097" w14:textId="77777777" w:rsidR="00D36795" w:rsidRPr="00585E14" w:rsidRDefault="007509C1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乙方應遵守下列宿舍節能及門禁</w:t>
      </w:r>
      <w:r w:rsidR="008E53D2" w:rsidRPr="00585E14">
        <w:rPr>
          <w:rFonts w:ascii="標楷體" w:eastAsia="標楷體" w:hAnsi="標楷體" w:hint="eastAsia"/>
          <w:color w:val="000000" w:themeColor="text1"/>
          <w:szCs w:val="24"/>
        </w:rPr>
        <w:t>等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管制措施：</w:t>
      </w:r>
    </w:p>
    <w:p w14:paraId="7A3147AE" w14:textId="4563956F" w:rsidR="007509C1" w:rsidRPr="005F5F18" w:rsidRDefault="00D36795" w:rsidP="005F5F18">
      <w:pPr>
        <w:adjustRightInd w:val="0"/>
        <w:snapToGrid w:val="0"/>
        <w:spacing w:line="280" w:lineRule="exact"/>
        <w:rPr>
          <w:rFonts w:ascii="標楷體" w:eastAsia="標楷體" w:hAnsi="標楷體" w:hint="eastAsia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)</w:t>
      </w:r>
      <w:r w:rsidR="005F5F18" w:rsidRPr="005F5F18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F5F18" w:rsidRPr="00585E14">
        <w:rPr>
          <w:rFonts w:ascii="標楷體" w:eastAsia="標楷體" w:hAnsi="標楷體" w:hint="eastAsia"/>
          <w:color w:val="000000" w:themeColor="text1"/>
          <w:szCs w:val="24"/>
        </w:rPr>
        <w:t>其他經本校學</w:t>
      </w:r>
      <w:proofErr w:type="gramStart"/>
      <w:r w:rsidR="005F5F18" w:rsidRPr="00585E14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="005F5F18" w:rsidRPr="00585E14">
        <w:rPr>
          <w:rFonts w:ascii="標楷體" w:eastAsia="標楷體" w:hAnsi="標楷體" w:hint="eastAsia"/>
          <w:color w:val="000000" w:themeColor="text1"/>
          <w:szCs w:val="24"/>
        </w:rPr>
        <w:t>處相關會議通過核定之宿舍管制措施。</w:t>
      </w:r>
    </w:p>
    <w:p w14:paraId="0F0FF7CF" w14:textId="51015694" w:rsidR="007509C1" w:rsidRPr="005F5F18" w:rsidRDefault="007509C1" w:rsidP="005F5F18">
      <w:pPr>
        <w:adjustRightInd w:val="0"/>
        <w:snapToGrid w:val="0"/>
        <w:spacing w:line="280" w:lineRule="exact"/>
        <w:ind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5F5F18">
        <w:rPr>
          <w:rFonts w:ascii="標楷體" w:eastAsia="標楷體" w:hAnsi="標楷體" w:hint="eastAsia"/>
          <w:color w:val="000000" w:themeColor="text1"/>
          <w:szCs w:val="24"/>
        </w:rPr>
        <w:t>甲方得依宿舍安全及管理需要，與住宿學生代表協調後，調</w:t>
      </w:r>
      <w:r w:rsidR="00BF496C" w:rsidRPr="005F5F18">
        <w:rPr>
          <w:rFonts w:ascii="標楷體" w:eastAsia="標楷體" w:hAnsi="標楷體" w:hint="eastAsia"/>
          <w:color w:val="000000" w:themeColor="text1"/>
          <w:szCs w:val="24"/>
        </w:rPr>
        <w:t>整或修訂各項管制</w:t>
      </w:r>
      <w:r w:rsidR="00EA5709" w:rsidRPr="005F5F18">
        <w:rPr>
          <w:rFonts w:ascii="標楷體" w:eastAsia="標楷體" w:hAnsi="標楷體" w:hint="eastAsia"/>
          <w:color w:val="000000" w:themeColor="text1"/>
          <w:szCs w:val="24"/>
        </w:rPr>
        <w:t>措施。</w:t>
      </w:r>
    </w:p>
    <w:p w14:paraId="3B6339FE" w14:textId="1C31BB04" w:rsidR="00360FE6" w:rsidRPr="00585E14" w:rsidRDefault="00360FE6" w:rsidP="00E41F7B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</w:t>
      </w:r>
      <w:r w:rsidR="005F5F1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585E14">
        <w:rPr>
          <w:rFonts w:ascii="標楷體" w:eastAsia="標楷體" w:hAnsi="標楷體"/>
          <w:color w:val="000000" w:themeColor="text1"/>
          <w:szCs w:val="24"/>
        </w:rPr>
        <w:t>)</w:t>
      </w:r>
      <w:proofErr w:type="gramStart"/>
      <w:r w:rsidRPr="00585E14">
        <w:rPr>
          <w:rFonts w:ascii="標楷體" w:eastAsia="標楷體" w:hAnsi="標楷體" w:hint="eastAsia"/>
          <w:color w:val="000000" w:themeColor="text1"/>
          <w:szCs w:val="24"/>
        </w:rPr>
        <w:t>住宿生須配合</w:t>
      </w:r>
      <w:proofErr w:type="gramEnd"/>
      <w:r w:rsidRPr="00585E14">
        <w:rPr>
          <w:rFonts w:ascii="標楷體" w:eastAsia="標楷體" w:hAnsi="標楷體" w:hint="eastAsia"/>
          <w:color w:val="000000" w:themeColor="text1"/>
          <w:szCs w:val="24"/>
        </w:rPr>
        <w:t>人臉辨識系統進出宿舍。</w:t>
      </w:r>
    </w:p>
    <w:p w14:paraId="72A28654" w14:textId="77777777" w:rsidR="00EA5709" w:rsidRPr="00585E14" w:rsidRDefault="00EA5709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九、特別約定事項：</w:t>
      </w:r>
    </w:p>
    <w:p w14:paraId="60084551" w14:textId="40C65E12" w:rsidR="00C534C7" w:rsidRPr="00585E14" w:rsidRDefault="00C534C7" w:rsidP="002E5EBE">
      <w:pPr>
        <w:adjustRightInd w:val="0"/>
        <w:snapToGrid w:val="0"/>
        <w:spacing w:line="280" w:lineRule="exact"/>
        <w:ind w:leftChars="133" w:left="319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 w:hint="eastAsia"/>
          <w:color w:val="000000" w:themeColor="text1"/>
          <w:szCs w:val="24"/>
        </w:rPr>
        <w:t>乙方有下列行為且情節重大者，甲方得予以</w:t>
      </w:r>
      <w:proofErr w:type="gramStart"/>
      <w:r w:rsidRPr="00585E14">
        <w:rPr>
          <w:rFonts w:ascii="標楷體" w:eastAsia="標楷體" w:hAnsi="標楷體" w:hint="eastAsia"/>
          <w:color w:val="000000" w:themeColor="text1"/>
          <w:szCs w:val="24"/>
        </w:rPr>
        <w:t>強制退宿</w:t>
      </w:r>
      <w:proofErr w:type="gramEnd"/>
      <w:r w:rsidRPr="00585E14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3858178F" w14:textId="77777777" w:rsidR="00646C03" w:rsidRPr="00585E14" w:rsidRDefault="00646C03" w:rsidP="00646C03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585E14">
        <w:rPr>
          <w:rFonts w:ascii="標楷體" w:eastAsia="標楷體" w:hAnsi="標楷體"/>
          <w:color w:val="000000" w:themeColor="text1"/>
        </w:rPr>
        <w:t>(</w:t>
      </w:r>
      <w:proofErr w:type="gramStart"/>
      <w:r w:rsidRPr="00585E14">
        <w:rPr>
          <w:rFonts w:ascii="標楷體" w:eastAsia="標楷體" w:hAnsi="標楷體"/>
          <w:color w:val="000000" w:themeColor="text1"/>
        </w:rPr>
        <w:t>一</w:t>
      </w:r>
      <w:proofErr w:type="gramEnd"/>
      <w:r w:rsidRPr="00585E14">
        <w:rPr>
          <w:rFonts w:ascii="標楷體" w:eastAsia="標楷體" w:hAnsi="標楷體"/>
          <w:color w:val="000000" w:themeColor="text1"/>
        </w:rPr>
        <w:t>)經分配寢室不進住又</w:t>
      </w:r>
      <w:proofErr w:type="gramStart"/>
      <w:r w:rsidRPr="00585E14">
        <w:rPr>
          <w:rFonts w:ascii="標楷體" w:eastAsia="標楷體" w:hAnsi="標楷體"/>
          <w:color w:val="000000" w:themeColor="text1"/>
        </w:rPr>
        <w:t>不</w:t>
      </w:r>
      <w:proofErr w:type="gramEnd"/>
      <w:r w:rsidRPr="00585E14">
        <w:rPr>
          <w:rFonts w:ascii="標楷體" w:eastAsia="標楷體" w:hAnsi="標楷體"/>
          <w:color w:val="000000" w:themeColor="text1"/>
        </w:rPr>
        <w:t>註銷</w:t>
      </w:r>
      <w:r w:rsidRPr="00585E14">
        <w:rPr>
          <w:rFonts w:ascii="標楷體" w:eastAsia="標楷體" w:hAnsi="標楷體" w:hint="eastAsia"/>
          <w:b/>
          <w:bCs/>
          <w:color w:val="000000" w:themeColor="text1"/>
        </w:rPr>
        <w:t>；</w:t>
      </w:r>
      <w:r w:rsidRPr="00585E14">
        <w:rPr>
          <w:rFonts w:ascii="標楷體" w:eastAsia="標楷體" w:hAnsi="標楷體" w:hint="eastAsia"/>
          <w:color w:val="000000" w:themeColor="text1"/>
        </w:rPr>
        <w:t>私自轉讓或允許他人冒名頂替住宿者。</w:t>
      </w:r>
    </w:p>
    <w:p w14:paraId="268C8857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(二)對宿舍管理員、師長指正違規之行為，有侮辱言行，情節嚴重者。</w:t>
      </w:r>
    </w:p>
    <w:p w14:paraId="78573EB4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(三)故意破壞公物情節嚴重者。</w:t>
      </w:r>
    </w:p>
    <w:p w14:paraId="460D7C12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(四)在宿舍內有打麻將、賭博及濫用藥物等行為者。</w:t>
      </w:r>
    </w:p>
    <w:p w14:paraId="0E5DA1F9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(五)對宿舍公共安全、安寧有嚴重影響經勸導無效者。</w:t>
      </w:r>
    </w:p>
    <w:p w14:paraId="391B825B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(六)無正當理由且未經登記，帶領非住宿生進入宿舍；擅自留宿親友或同學者。</w:t>
      </w:r>
    </w:p>
    <w:p w14:paraId="6F64C009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lastRenderedPageBreak/>
        <w:t>(七)到異性宿舍過夜、留宿異性者；未經登記帶領或進入異性同學寢室或區域者。</w:t>
      </w:r>
    </w:p>
    <w:p w14:paraId="07281774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(八)私接公共區電源或以任何方式竊取公用電力者。</w:t>
      </w:r>
    </w:p>
    <w:p w14:paraId="28186C1F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(九)在住宿區內喝酒者。</w:t>
      </w:r>
    </w:p>
    <w:p w14:paraId="4BF8B6D4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(十)在寢室或宿舍區內飼養任何動物者。</w:t>
      </w:r>
    </w:p>
    <w:p w14:paraId="1F8ACD7E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(十一)攜帶任何危險物品或違禁物進入宿舍者。</w:t>
      </w:r>
    </w:p>
    <w:p w14:paraId="2AFA1286" w14:textId="77777777" w:rsidR="00646C03" w:rsidRPr="00585E14" w:rsidRDefault="00646C03" w:rsidP="00F8123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(十二)本校學生宿舍輔導辦法第二十四條第一項第五款規定之情形者。</w:t>
      </w:r>
    </w:p>
    <w:p w14:paraId="58B14C4D" w14:textId="1AA2D7B2" w:rsidR="009868F0" w:rsidRPr="00585E14" w:rsidRDefault="00BD0770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(十三)</w:t>
      </w:r>
      <w:r w:rsidR="00646C03" w:rsidRPr="00585E14">
        <w:rPr>
          <w:rFonts w:ascii="標楷體" w:eastAsia="標楷體" w:hAnsi="標楷體" w:hint="eastAsia"/>
          <w:color w:val="000000" w:themeColor="text1"/>
          <w:szCs w:val="24"/>
        </w:rPr>
        <w:t>累積扣點達</w:t>
      </w:r>
      <w:r w:rsidR="00646C03" w:rsidRPr="00585E14">
        <w:rPr>
          <w:rFonts w:ascii="標楷體" w:eastAsia="標楷體" w:hAnsi="標楷體"/>
          <w:color w:val="000000" w:themeColor="text1"/>
          <w:szCs w:val="24"/>
        </w:rPr>
        <w:t>20點或小過以上</w:t>
      </w:r>
      <w:r w:rsidR="009868F0" w:rsidRPr="00585E1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E1FF47" w14:textId="6D488560" w:rsidR="00646C03" w:rsidRPr="00585E14" w:rsidRDefault="00E542E4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十、</w:t>
      </w:r>
      <w:proofErr w:type="gramStart"/>
      <w:r w:rsidRPr="00585E14">
        <w:rPr>
          <w:rFonts w:ascii="標楷體" w:eastAsia="標楷體" w:hAnsi="標楷體"/>
          <w:b/>
          <w:color w:val="000000" w:themeColor="text1"/>
          <w:szCs w:val="24"/>
        </w:rPr>
        <w:t>退宿及</w:t>
      </w:r>
      <w:proofErr w:type="gramEnd"/>
      <w:r w:rsidRPr="00585E14">
        <w:rPr>
          <w:rFonts w:ascii="標楷體" w:eastAsia="標楷體" w:hAnsi="標楷體"/>
          <w:b/>
          <w:color w:val="000000" w:themeColor="text1"/>
          <w:szCs w:val="24"/>
        </w:rPr>
        <w:t>退費：</w:t>
      </w:r>
    </w:p>
    <w:p w14:paraId="3C0AFAB8" w14:textId="177FF8E5" w:rsidR="00C534C7" w:rsidRPr="00585E14" w:rsidRDefault="009F7D33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)</w:t>
      </w:r>
      <w:proofErr w:type="gramStart"/>
      <w:r w:rsidR="00E542E4" w:rsidRPr="00585E14">
        <w:rPr>
          <w:rFonts w:ascii="標楷體" w:eastAsia="標楷體" w:hAnsi="標楷體" w:hint="eastAsia"/>
          <w:b/>
          <w:color w:val="000000" w:themeColor="text1"/>
          <w:szCs w:val="24"/>
        </w:rPr>
        <w:t>退宿日期</w:t>
      </w:r>
      <w:proofErr w:type="gramEnd"/>
      <w:r w:rsidR="00E542E4" w:rsidRPr="00585E14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14:paraId="0C4139F7" w14:textId="77777777" w:rsidR="00E542E4" w:rsidRPr="00585E14" w:rsidRDefault="00E542E4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1.租賃期間屆滿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退宿者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：應於租賃期間屆滿日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完成退宿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。</w:t>
      </w:r>
    </w:p>
    <w:p w14:paraId="3D597965" w14:textId="77777777" w:rsidR="00AF5664" w:rsidRPr="00585E14" w:rsidRDefault="00E542E4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2.因休、退、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轉學退宿</w:t>
      </w:r>
      <w:proofErr w:type="gramEnd"/>
      <w:r w:rsidR="00AF5664" w:rsidRPr="00585E14">
        <w:rPr>
          <w:rFonts w:ascii="標楷體" w:eastAsia="標楷體" w:hAnsi="標楷體" w:hint="eastAsia"/>
          <w:color w:val="000000" w:themeColor="text1"/>
          <w:szCs w:val="24"/>
        </w:rPr>
        <w:t>：應於辦理休、退、轉學手續前</w:t>
      </w:r>
      <w:proofErr w:type="gramStart"/>
      <w:r w:rsidR="00AF5664" w:rsidRPr="00585E14">
        <w:rPr>
          <w:rFonts w:ascii="標楷體" w:eastAsia="標楷體" w:hAnsi="標楷體" w:hint="eastAsia"/>
          <w:color w:val="000000" w:themeColor="text1"/>
          <w:szCs w:val="24"/>
        </w:rPr>
        <w:t>完成退宿</w:t>
      </w:r>
      <w:proofErr w:type="gramEnd"/>
      <w:r w:rsidR="00AF5664" w:rsidRPr="00585E1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C92E82A" w14:textId="77777777" w:rsidR="00AF5664" w:rsidRPr="00585E14" w:rsidRDefault="00AF5664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3.乙方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申請退宿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：應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於退宿日完成退宿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。</w:t>
      </w:r>
    </w:p>
    <w:p w14:paraId="1AE1703F" w14:textId="77777777" w:rsidR="00AF5664" w:rsidRPr="00585E14" w:rsidRDefault="00AF5664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4.強制退宿：應於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受退宿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通知起3日內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完成退宿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。</w:t>
      </w:r>
    </w:p>
    <w:p w14:paraId="559BE452" w14:textId="77777777" w:rsidR="00AF5664" w:rsidRPr="00585E14" w:rsidRDefault="00AF5664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5.寒、暑假住宿：應於甲方公告日前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完</w:t>
      </w:r>
      <w:r w:rsidR="008E53D2" w:rsidRPr="00585E14">
        <w:rPr>
          <w:rFonts w:ascii="標楷體" w:eastAsia="標楷體" w:hAnsi="標楷體" w:hint="eastAsia"/>
          <w:color w:val="000000" w:themeColor="text1"/>
          <w:szCs w:val="24"/>
        </w:rPr>
        <w:t>成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退宿</w:t>
      </w:r>
      <w:proofErr w:type="gramEnd"/>
      <w:r w:rsidRPr="00585E1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89309E9" w14:textId="6DA663CC" w:rsidR="00E542E4" w:rsidRPr="00585E14" w:rsidRDefault="009F7D33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(二)</w:t>
      </w:r>
      <w:r w:rsidR="00AF5664" w:rsidRPr="00585E14">
        <w:rPr>
          <w:rFonts w:ascii="標楷體" w:eastAsia="標楷體" w:hAnsi="標楷體" w:hint="eastAsia"/>
          <w:b/>
          <w:color w:val="000000" w:themeColor="text1"/>
          <w:szCs w:val="24"/>
        </w:rPr>
        <w:t>退費：</w:t>
      </w:r>
    </w:p>
    <w:p w14:paraId="6346C49B" w14:textId="4507C0B7" w:rsidR="00AF5664" w:rsidRPr="00585E14" w:rsidRDefault="004A232E" w:rsidP="00F8123D">
      <w:pPr>
        <w:adjustRightInd w:val="0"/>
        <w:snapToGrid w:val="0"/>
        <w:spacing w:line="280" w:lineRule="exact"/>
        <w:ind w:left="425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1.乙方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申請退宿退費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，應填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妥退宿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退費申請表，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於退宿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日前完成申請手續(含清點</w:t>
      </w:r>
      <w:r w:rsidR="008E53D2" w:rsidRPr="00585E14">
        <w:rPr>
          <w:rFonts w:ascii="標楷體" w:eastAsia="標楷體" w:hAnsi="標楷體"/>
          <w:color w:val="000000" w:themeColor="text1"/>
          <w:szCs w:val="24"/>
        </w:rPr>
        <w:t>租賃標的、繳回鑰匙及如有應負</w:t>
      </w:r>
      <w:r w:rsidR="00AF5664" w:rsidRPr="00585E14">
        <w:rPr>
          <w:rFonts w:ascii="標楷體" w:eastAsia="標楷體" w:hAnsi="標楷體"/>
          <w:color w:val="000000" w:themeColor="text1"/>
          <w:szCs w:val="24"/>
        </w:rPr>
        <w:t>損害賠償責任者，結清賠償金)後，由甲方統一辦理</w:t>
      </w:r>
      <w:r w:rsidR="00951F71" w:rsidRPr="00585E14">
        <w:rPr>
          <w:rFonts w:ascii="標楷體" w:eastAsia="標楷體" w:hAnsi="標楷體"/>
          <w:color w:val="000000" w:themeColor="text1"/>
          <w:szCs w:val="24"/>
        </w:rPr>
        <w:t>保證金退還。</w:t>
      </w:r>
    </w:p>
    <w:p w14:paraId="2CF14B39" w14:textId="77777777" w:rsidR="00951F71" w:rsidRPr="00585E14" w:rsidRDefault="001E73BD" w:rsidP="002E5EBE">
      <w:pPr>
        <w:adjustRightInd w:val="0"/>
        <w:snapToGrid w:val="0"/>
        <w:spacing w:line="280" w:lineRule="exact"/>
        <w:ind w:leftChars="100" w:left="48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2.</w:t>
      </w:r>
      <w:r w:rsidR="008E53D2" w:rsidRPr="00585E14">
        <w:rPr>
          <w:rFonts w:ascii="標楷體" w:eastAsia="標楷體" w:hAnsi="標楷體"/>
          <w:color w:val="000000" w:themeColor="text1"/>
          <w:szCs w:val="24"/>
        </w:rPr>
        <w:t>乙方如未</w:t>
      </w:r>
      <w:proofErr w:type="gramStart"/>
      <w:r w:rsidR="008E53D2" w:rsidRPr="00585E14">
        <w:rPr>
          <w:rFonts w:ascii="標楷體" w:eastAsia="標楷體" w:hAnsi="標楷體"/>
          <w:color w:val="000000" w:themeColor="text1"/>
          <w:szCs w:val="24"/>
        </w:rPr>
        <w:t>依</w:t>
      </w:r>
      <w:r w:rsidRPr="00585E14">
        <w:rPr>
          <w:rFonts w:ascii="標楷體" w:eastAsia="標楷體" w:hAnsi="標楷體"/>
          <w:color w:val="000000" w:themeColor="text1"/>
          <w:szCs w:val="24"/>
        </w:rPr>
        <w:t>退宿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日期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完成退宿手續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，甲方得於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規定退宿日後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，強制執行遷出。乙方遺留宿舍之物品得由甲方以廢棄物處理，保證金做為物品處理或房間清潔整理之費用，不予退還。</w:t>
      </w:r>
    </w:p>
    <w:p w14:paraId="3FDF862D" w14:textId="77777777" w:rsidR="001E73BD" w:rsidRPr="00585E14" w:rsidRDefault="001E73BD" w:rsidP="002E5EBE">
      <w:pPr>
        <w:adjustRightInd w:val="0"/>
        <w:snapToGrid w:val="0"/>
        <w:spacing w:line="280" w:lineRule="exact"/>
        <w:ind w:leftChars="100" w:left="48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3.乙方如需負損害賠償，其賠償金額得先由保證金扣抵；若賠償金額超過保證金額者，不足部分應另由乙方支付甲方。未完成賠償者，不予辦理離校手續。</w:t>
      </w:r>
    </w:p>
    <w:p w14:paraId="7D2B3639" w14:textId="77777777" w:rsidR="001E73BD" w:rsidRPr="00585E14" w:rsidRDefault="001E73BD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十一、本契約之終止</w:t>
      </w:r>
      <w:r w:rsidR="00CB5155" w:rsidRPr="00585E14">
        <w:rPr>
          <w:rFonts w:ascii="標楷體" w:eastAsia="標楷體" w:hAnsi="標楷體"/>
          <w:b/>
          <w:color w:val="000000" w:themeColor="text1"/>
          <w:szCs w:val="24"/>
        </w:rPr>
        <w:t>：</w:t>
      </w:r>
    </w:p>
    <w:p w14:paraId="7DCC2CA7" w14:textId="55790725" w:rsidR="001E73BD" w:rsidRPr="00585E14" w:rsidRDefault="001E73BD" w:rsidP="002E5EBE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="001A17D8" w:rsidRPr="00585E14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本契</w:t>
      </w:r>
      <w:r w:rsidR="009F7D33" w:rsidRPr="00585E14">
        <w:rPr>
          <w:rFonts w:ascii="標楷體" w:eastAsia="標楷體" w:hAnsi="標楷體" w:hint="eastAsia"/>
          <w:color w:val="000000" w:themeColor="text1"/>
          <w:szCs w:val="24"/>
        </w:rPr>
        <w:t>約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因下列原因失其效力：</w:t>
      </w:r>
    </w:p>
    <w:p w14:paraId="1CD9FDED" w14:textId="1F13E80A" w:rsidR="001E73BD" w:rsidRPr="00585E14" w:rsidRDefault="001A17D8" w:rsidP="00F8123D">
      <w:pPr>
        <w:adjustRightInd w:val="0"/>
        <w:snapToGrid w:val="0"/>
        <w:spacing w:line="280" w:lineRule="exact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)</w:t>
      </w:r>
      <w:r w:rsidR="001E73BD" w:rsidRPr="00585E14">
        <w:rPr>
          <w:rFonts w:ascii="標楷體" w:eastAsia="標楷體" w:hAnsi="標楷體" w:hint="eastAsia"/>
          <w:color w:val="000000" w:themeColor="text1"/>
          <w:szCs w:val="24"/>
        </w:rPr>
        <w:t>租賃期間屆滿。</w:t>
      </w:r>
    </w:p>
    <w:p w14:paraId="71EF3F4B" w14:textId="4057DD6F" w:rsidR="001E73BD" w:rsidRPr="00585E14" w:rsidRDefault="001A17D8" w:rsidP="00F8123D">
      <w:pPr>
        <w:adjustRightInd w:val="0"/>
        <w:snapToGrid w:val="0"/>
        <w:spacing w:line="280" w:lineRule="exact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(二)</w:t>
      </w:r>
      <w:r w:rsidR="001E73BD" w:rsidRPr="00585E14">
        <w:rPr>
          <w:rFonts w:ascii="標楷體" w:eastAsia="標楷體" w:hAnsi="標楷體" w:hint="eastAsia"/>
          <w:color w:val="000000" w:themeColor="text1"/>
          <w:szCs w:val="24"/>
        </w:rPr>
        <w:t>乙方喪失本校學生身分</w:t>
      </w:r>
      <w:r w:rsidR="001E73BD" w:rsidRPr="00585E14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="001E73BD" w:rsidRPr="00585E14">
        <w:rPr>
          <w:rFonts w:ascii="標楷體" w:eastAsia="標楷體" w:hAnsi="標楷體"/>
          <w:color w:val="000000" w:themeColor="text1"/>
          <w:szCs w:val="24"/>
        </w:rPr>
        <w:t>含休</w:t>
      </w:r>
      <w:proofErr w:type="gramEnd"/>
      <w:r w:rsidR="001E73BD" w:rsidRPr="00585E14">
        <w:rPr>
          <w:rFonts w:ascii="標楷體" w:eastAsia="標楷體" w:hAnsi="標楷體"/>
          <w:color w:val="000000" w:themeColor="text1"/>
          <w:szCs w:val="24"/>
        </w:rPr>
        <w:t>、退、轉學及畢業)。</w:t>
      </w:r>
    </w:p>
    <w:p w14:paraId="025C040E" w14:textId="192BE6E4" w:rsidR="001E73BD" w:rsidRPr="00585E14" w:rsidRDefault="001A17D8" w:rsidP="00F8123D">
      <w:pPr>
        <w:adjustRightInd w:val="0"/>
        <w:snapToGrid w:val="0"/>
        <w:spacing w:line="280" w:lineRule="exact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(三)</w:t>
      </w:r>
      <w:r w:rsidR="001E73BD" w:rsidRPr="00585E14">
        <w:rPr>
          <w:rFonts w:ascii="標楷體" w:eastAsia="標楷體" w:hAnsi="標楷體" w:hint="eastAsia"/>
          <w:color w:val="000000" w:themeColor="text1"/>
          <w:szCs w:val="24"/>
        </w:rPr>
        <w:t>乙方申請</w:t>
      </w:r>
      <w:proofErr w:type="gramStart"/>
      <w:r w:rsidR="001E73BD" w:rsidRPr="00585E14">
        <w:rPr>
          <w:rFonts w:ascii="標楷體" w:eastAsia="標楷體" w:hAnsi="標楷體" w:hint="eastAsia"/>
          <w:color w:val="000000" w:themeColor="text1"/>
          <w:szCs w:val="24"/>
        </w:rPr>
        <w:t>退宿並完成退宿</w:t>
      </w:r>
      <w:proofErr w:type="gramEnd"/>
      <w:r w:rsidR="001E73BD" w:rsidRPr="00585E14">
        <w:rPr>
          <w:rFonts w:ascii="標楷體" w:eastAsia="標楷體" w:hAnsi="標楷體" w:hint="eastAsia"/>
          <w:color w:val="000000" w:themeColor="text1"/>
          <w:szCs w:val="24"/>
        </w:rPr>
        <w:t>手續。</w:t>
      </w:r>
    </w:p>
    <w:p w14:paraId="1F143E77" w14:textId="3A7D6E4A" w:rsidR="001E73BD" w:rsidRPr="00585E14" w:rsidRDefault="001A17D8" w:rsidP="00F8123D">
      <w:pPr>
        <w:adjustRightInd w:val="0"/>
        <w:snapToGrid w:val="0"/>
        <w:spacing w:line="280" w:lineRule="exact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(四)</w:t>
      </w:r>
      <w:r w:rsidR="001E73BD" w:rsidRPr="00585E14">
        <w:rPr>
          <w:rFonts w:ascii="標楷體" w:eastAsia="標楷體" w:hAnsi="標楷體" w:hint="eastAsia"/>
          <w:color w:val="000000" w:themeColor="text1"/>
          <w:szCs w:val="24"/>
        </w:rPr>
        <w:t>乙方違</w:t>
      </w:r>
      <w:r w:rsidR="00264E41" w:rsidRPr="00585E14">
        <w:rPr>
          <w:rFonts w:ascii="標楷體" w:eastAsia="標楷體" w:hAnsi="標楷體" w:hint="eastAsia"/>
          <w:color w:val="000000" w:themeColor="text1"/>
          <w:szCs w:val="24"/>
        </w:rPr>
        <w:t>反相關住宿規定</w:t>
      </w:r>
      <w:proofErr w:type="gramStart"/>
      <w:r w:rsidR="00264E41" w:rsidRPr="00585E14">
        <w:rPr>
          <w:rFonts w:ascii="標楷體" w:eastAsia="標楷體" w:hAnsi="標楷體" w:hint="eastAsia"/>
          <w:color w:val="000000" w:themeColor="text1"/>
          <w:szCs w:val="24"/>
        </w:rPr>
        <w:t>強制退宿</w:t>
      </w:r>
      <w:proofErr w:type="gramEnd"/>
      <w:r w:rsidR="00264E41" w:rsidRPr="00585E1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6AD299B" w14:textId="77777777" w:rsidR="00264E41" w:rsidRPr="00585E14" w:rsidRDefault="00264E41" w:rsidP="002E5EBE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十二、本契約內容範圍：</w:t>
      </w:r>
    </w:p>
    <w:p w14:paraId="61CCB108" w14:textId="156EE3F3" w:rsidR="00264E41" w:rsidRPr="00585E14" w:rsidRDefault="00264E41" w:rsidP="00F8123D">
      <w:pPr>
        <w:adjustRightInd w:val="0"/>
        <w:snapToGrid w:val="0"/>
        <w:spacing w:line="280" w:lineRule="exact"/>
        <w:ind w:left="708" w:hangingChars="295" w:hanging="708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  本契約各條款與本校學生宿舍輔導辦法各項規定，共同構成本契約之內容。本契約如有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未盡宜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，依本校學生獎懲辦法、民法及相關法令辦理。</w:t>
      </w:r>
    </w:p>
    <w:p w14:paraId="04B0625E" w14:textId="77777777" w:rsidR="00264E41" w:rsidRPr="00585E14" w:rsidRDefault="00264E41" w:rsidP="002E5EBE">
      <w:pPr>
        <w:adjustRightInd w:val="0"/>
        <w:snapToGrid w:val="0"/>
        <w:spacing w:line="280" w:lineRule="exact"/>
        <w:ind w:left="961" w:hangingChars="400" w:hanging="961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十三、本契約生效日期：</w:t>
      </w:r>
    </w:p>
    <w:p w14:paraId="7DBA572F" w14:textId="77777777" w:rsidR="00264E41" w:rsidRPr="00585E14" w:rsidRDefault="00264E41" w:rsidP="002E5EBE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    本契約於甲、乙方雙方簽字及乙方繳納住宿費用及保證金後生效。</w:t>
      </w:r>
    </w:p>
    <w:p w14:paraId="70AF9843" w14:textId="77777777" w:rsidR="00264E41" w:rsidRPr="00585E14" w:rsidRDefault="00264E41" w:rsidP="002E5EBE">
      <w:pPr>
        <w:adjustRightInd w:val="0"/>
        <w:snapToGrid w:val="0"/>
        <w:spacing w:line="280" w:lineRule="exact"/>
        <w:ind w:left="961" w:hangingChars="400" w:hanging="961"/>
        <w:rPr>
          <w:rFonts w:ascii="標楷體" w:eastAsia="標楷體" w:hAnsi="標楷體"/>
          <w:b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十四、雙方聲明及契約分存：</w:t>
      </w:r>
    </w:p>
    <w:p w14:paraId="1B713BA7" w14:textId="77777777" w:rsidR="00264E41" w:rsidRPr="00585E14" w:rsidRDefault="00FC65DB" w:rsidP="00F8123D">
      <w:pPr>
        <w:pStyle w:val="a4"/>
        <w:adjustRightInd w:val="0"/>
        <w:snapToGrid w:val="0"/>
        <w:spacing w:line="280" w:lineRule="exact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 w:hint="eastAsia"/>
          <w:color w:val="000000" w:themeColor="text1"/>
          <w:szCs w:val="24"/>
        </w:rPr>
        <w:t>甲</w:t>
      </w:r>
      <w:r w:rsidRPr="00585E14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="00264E41" w:rsidRPr="00585E14">
        <w:rPr>
          <w:rFonts w:ascii="標楷體" w:eastAsia="標楷體" w:hAnsi="標楷體" w:hint="eastAsia"/>
          <w:color w:val="000000" w:themeColor="text1"/>
          <w:szCs w:val="24"/>
        </w:rPr>
        <w:t>乙雙方為簽訂本契約，特聲明如下：</w:t>
      </w:r>
    </w:p>
    <w:p w14:paraId="620A2C24" w14:textId="5A2B8B9C" w:rsidR="00264E41" w:rsidRPr="00585E14" w:rsidRDefault="00FC65DB" w:rsidP="00F8123D">
      <w:pPr>
        <w:adjustRightInd w:val="0"/>
        <w:snapToGrid w:val="0"/>
        <w:spacing w:line="280" w:lineRule="exact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)</w:t>
      </w:r>
      <w:r w:rsidR="00264E41" w:rsidRPr="00585E14">
        <w:rPr>
          <w:rFonts w:ascii="標楷體" w:eastAsia="標楷體" w:hAnsi="標楷體" w:hint="eastAsia"/>
          <w:color w:val="000000" w:themeColor="text1"/>
          <w:szCs w:val="24"/>
        </w:rPr>
        <w:t>甲方於本契約期間</w:t>
      </w:r>
      <w:proofErr w:type="gramStart"/>
      <w:r w:rsidR="00264E41" w:rsidRPr="00585E1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264E41" w:rsidRPr="00585E14">
        <w:rPr>
          <w:rFonts w:ascii="標楷體" w:eastAsia="標楷體" w:hAnsi="標楷體" w:hint="eastAsia"/>
          <w:color w:val="000000" w:themeColor="text1"/>
          <w:szCs w:val="24"/>
        </w:rPr>
        <w:t>任意取消或變更契約</w:t>
      </w:r>
      <w:r w:rsidR="00B11E00" w:rsidRPr="00585E14">
        <w:rPr>
          <w:rFonts w:ascii="標楷體" w:eastAsia="標楷體" w:hAnsi="標楷體" w:hint="eastAsia"/>
          <w:color w:val="000000" w:themeColor="text1"/>
          <w:szCs w:val="24"/>
        </w:rPr>
        <w:t>規定之服務</w:t>
      </w:r>
      <w:r w:rsidR="00264E41" w:rsidRPr="00585E14">
        <w:rPr>
          <w:rFonts w:ascii="標楷體" w:eastAsia="標楷體" w:hAnsi="標楷體" w:hint="eastAsia"/>
          <w:color w:val="000000" w:themeColor="text1"/>
          <w:szCs w:val="24"/>
        </w:rPr>
        <w:t>內容</w:t>
      </w:r>
      <w:r w:rsidR="00B11E00" w:rsidRPr="00585E1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B4C3CF1" w14:textId="024F5EC1" w:rsidR="00B11E00" w:rsidRPr="00585E14" w:rsidRDefault="00B11E00" w:rsidP="002E5EBE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FC65DB" w:rsidRPr="00585E14">
        <w:rPr>
          <w:rFonts w:ascii="標楷體" w:eastAsia="標楷體" w:hAnsi="標楷體"/>
          <w:color w:val="000000" w:themeColor="text1"/>
          <w:szCs w:val="24"/>
        </w:rPr>
        <w:t>(二)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乙方願遵守本契約各條款及本校學生宿舍輔導辦法、學生宿舍公約以及其他相關法令之規定。</w:t>
      </w:r>
    </w:p>
    <w:p w14:paraId="76CAB78C" w14:textId="2EBBC440" w:rsidR="00B11E00" w:rsidRPr="00585E14" w:rsidRDefault="00B11E00" w:rsidP="00F8123D">
      <w:pPr>
        <w:adjustRightInd w:val="0"/>
        <w:snapToGrid w:val="0"/>
        <w:spacing w:line="280" w:lineRule="exact"/>
        <w:ind w:left="708" w:hangingChars="295" w:hanging="708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FC65DB" w:rsidRPr="00585E14">
        <w:rPr>
          <w:rFonts w:ascii="標楷體" w:eastAsia="標楷體" w:hAnsi="標楷體"/>
          <w:color w:val="000000" w:themeColor="text1"/>
          <w:szCs w:val="24"/>
        </w:rPr>
        <w:t>(三)</w:t>
      </w:r>
      <w:r w:rsidRPr="00585E14">
        <w:rPr>
          <w:rFonts w:ascii="標楷體" w:eastAsia="標楷體" w:hAnsi="標楷體"/>
          <w:color w:val="000000" w:themeColor="text1"/>
          <w:szCs w:val="24"/>
        </w:rPr>
        <w:t>乙方已詳閱並瞭解本契約各條款以及本校學生宿舍輔導辦法規定，如有違背，願依規定接受扣點</w:t>
      </w:r>
      <w:proofErr w:type="gramStart"/>
      <w:r w:rsidRPr="00585E14">
        <w:rPr>
          <w:rFonts w:ascii="標楷體" w:eastAsia="標楷體" w:hAnsi="標楷體"/>
          <w:color w:val="000000" w:themeColor="text1"/>
          <w:szCs w:val="24"/>
        </w:rPr>
        <w:t>或退宿處分</w:t>
      </w:r>
      <w:proofErr w:type="gramEnd"/>
      <w:r w:rsidRPr="00585E14">
        <w:rPr>
          <w:rFonts w:ascii="標楷體" w:eastAsia="標楷體" w:hAnsi="標楷體"/>
          <w:color w:val="000000" w:themeColor="text1"/>
          <w:szCs w:val="24"/>
        </w:rPr>
        <w:t>。</w:t>
      </w:r>
    </w:p>
    <w:p w14:paraId="3C54F55F" w14:textId="5E96E29D" w:rsidR="00DF7716" w:rsidRPr="00585E14" w:rsidRDefault="00B11E00" w:rsidP="00E41F7B">
      <w:pPr>
        <w:adjustRightInd w:val="0"/>
        <w:snapToGrid w:val="0"/>
        <w:spacing w:line="280" w:lineRule="exact"/>
        <w:ind w:left="708" w:hangingChars="295" w:hanging="70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85E14">
        <w:rPr>
          <w:rFonts w:ascii="標楷體" w:eastAsia="標楷體" w:hAnsi="標楷體" w:hint="eastAsia"/>
          <w:color w:val="000000" w:themeColor="text1"/>
          <w:szCs w:val="24"/>
        </w:rPr>
        <w:t>本契約</w:t>
      </w:r>
      <w:proofErr w:type="gramStart"/>
      <w:r w:rsidRPr="00585E14">
        <w:rPr>
          <w:rFonts w:ascii="標楷體" w:eastAsia="標楷體" w:hAnsi="標楷體" w:hint="eastAsia"/>
          <w:color w:val="000000" w:themeColor="text1"/>
          <w:szCs w:val="24"/>
        </w:rPr>
        <w:t>壹式貳份</w:t>
      </w:r>
      <w:proofErr w:type="gramEnd"/>
      <w:r w:rsidRPr="00585E14">
        <w:rPr>
          <w:rFonts w:ascii="標楷體" w:eastAsia="標楷體" w:hAnsi="標楷體" w:hint="eastAsia"/>
          <w:color w:val="000000" w:themeColor="text1"/>
          <w:szCs w:val="24"/>
        </w:rPr>
        <w:t>，由甲、乙雙方各</w:t>
      </w:r>
      <w:proofErr w:type="gramStart"/>
      <w:r w:rsidRPr="00585E14">
        <w:rPr>
          <w:rFonts w:ascii="標楷體" w:eastAsia="標楷體" w:hAnsi="標楷體" w:hint="eastAsia"/>
          <w:color w:val="000000" w:themeColor="text1"/>
          <w:szCs w:val="24"/>
        </w:rPr>
        <w:t>執壹份</w:t>
      </w:r>
      <w:proofErr w:type="gramEnd"/>
      <w:r w:rsidRPr="00585E14">
        <w:rPr>
          <w:rFonts w:ascii="標楷體" w:eastAsia="標楷體" w:hAnsi="標楷體" w:hint="eastAsia"/>
          <w:color w:val="000000" w:themeColor="text1"/>
          <w:szCs w:val="24"/>
        </w:rPr>
        <w:t>為</w:t>
      </w:r>
      <w:proofErr w:type="gramStart"/>
      <w:r w:rsidRPr="00585E14">
        <w:rPr>
          <w:rFonts w:ascii="標楷體" w:eastAsia="標楷體" w:hAnsi="標楷體" w:hint="eastAsia"/>
          <w:color w:val="000000" w:themeColor="text1"/>
          <w:szCs w:val="24"/>
        </w:rPr>
        <w:t>憑</w:t>
      </w:r>
      <w:proofErr w:type="gramEnd"/>
      <w:r w:rsidRPr="00585E1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96F6FA9" w14:textId="77777777" w:rsidR="00CB5155" w:rsidRPr="00585E14" w:rsidRDefault="00CB5155" w:rsidP="002E5EBE">
      <w:pPr>
        <w:adjustRightInd w:val="0"/>
        <w:snapToGrid w:val="0"/>
        <w:spacing w:line="280" w:lineRule="exact"/>
        <w:ind w:left="1121" w:hangingChars="400" w:hanging="112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85E14">
        <w:rPr>
          <w:rFonts w:ascii="標楷體" w:eastAsia="標楷體" w:hAnsi="標楷體"/>
          <w:b/>
          <w:color w:val="000000" w:themeColor="text1"/>
          <w:sz w:val="28"/>
          <w:szCs w:val="28"/>
        </w:rPr>
        <w:t>立契約書人</w:t>
      </w:r>
    </w:p>
    <w:p w14:paraId="2289AC5D" w14:textId="459A3945" w:rsidR="00DF7716" w:rsidRPr="00585E14" w:rsidRDefault="00DF7716" w:rsidP="00E41F7B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甲方： </w:t>
      </w:r>
      <w:r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>國立體育大學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     </w:t>
      </w:r>
    </w:p>
    <w:p w14:paraId="16A629D4" w14:textId="360103AB" w:rsidR="00DF7716" w:rsidRPr="00585E14" w:rsidRDefault="00DF7716" w:rsidP="00E41F7B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甲方代表： </w:t>
      </w:r>
      <w:r w:rsidR="005F5F18">
        <w:rPr>
          <w:rFonts w:ascii="標楷體" w:eastAsia="標楷體" w:hAnsi="標楷體" w:hint="eastAsia"/>
          <w:color w:val="000000" w:themeColor="text1"/>
          <w:szCs w:val="24"/>
          <w:u w:val="single"/>
        </w:rPr>
        <w:t>殷家婷</w:t>
      </w:r>
      <w:r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>組長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  </w:t>
      </w:r>
      <w:r w:rsidR="008320E2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="008320E2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>聯絡電話：</w:t>
      </w:r>
      <w:r w:rsidR="008320E2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03-3283201</w:t>
      </w:r>
    </w:p>
    <w:p w14:paraId="1D139864" w14:textId="69F0C059" w:rsidR="00BD0770" w:rsidRPr="00585E14" w:rsidRDefault="00DF7716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>校址：</w:t>
      </w:r>
      <w:r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>桃園市龜山區文化一路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>250號</w:t>
      </w:r>
    </w:p>
    <w:p w14:paraId="511DEC31" w14:textId="77777777" w:rsidR="00B11E00" w:rsidRPr="00585E14" w:rsidRDefault="00B11E00" w:rsidP="002E5EBE">
      <w:pPr>
        <w:adjustRightInd w:val="0"/>
        <w:snapToGrid w:val="0"/>
        <w:spacing w:line="280" w:lineRule="exact"/>
        <w:ind w:left="961" w:hangingChars="400" w:hanging="961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乙方(學生)：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       </w:t>
      </w:r>
      <w:r w:rsidR="00071D4A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="00071D4A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</w:t>
      </w:r>
      <w:r w:rsidR="00071D4A" w:rsidRPr="00585E14">
        <w:rPr>
          <w:rFonts w:ascii="標楷體" w:eastAsia="標楷體" w:hAnsi="標楷體"/>
          <w:color w:val="000000" w:themeColor="text1"/>
          <w:szCs w:val="24"/>
        </w:rPr>
        <w:t>(簽章)</w:t>
      </w:r>
    </w:p>
    <w:p w14:paraId="03FAE687" w14:textId="77777777" w:rsidR="00B11E00" w:rsidRPr="00585E14" w:rsidRDefault="00071D4A" w:rsidP="002E5EBE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戶籍地</w:t>
      </w:r>
      <w:r w:rsidR="00B11E00" w:rsidRPr="00585E14">
        <w:rPr>
          <w:rFonts w:ascii="標楷體" w:eastAsia="標楷體" w:hAnsi="標楷體"/>
          <w:color w:val="000000" w:themeColor="text1"/>
          <w:szCs w:val="24"/>
        </w:rPr>
        <w:t>址：</w:t>
      </w:r>
      <w:r w:rsidR="00B11E00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</w:t>
      </w:r>
      <w:r w:rsidR="00B11E00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  </w:t>
      </w:r>
      <w:r w:rsidR="00B11E00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</w:t>
      </w:r>
    </w:p>
    <w:p w14:paraId="4B6A6A89" w14:textId="77777777" w:rsidR="00B11E00" w:rsidRPr="00585E14" w:rsidRDefault="00B11E00" w:rsidP="002E5EBE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聯絡電話：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</w:t>
      </w:r>
      <w:r w:rsidR="00071D4A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</w:t>
      </w:r>
      <w:r w:rsidR="00071D4A" w:rsidRPr="00585E14">
        <w:rPr>
          <w:rFonts w:ascii="標楷體" w:eastAsia="標楷體" w:hAnsi="標楷體" w:hint="eastAsia"/>
          <w:color w:val="000000" w:themeColor="text1"/>
          <w:szCs w:val="24"/>
        </w:rPr>
        <w:t>手機：</w:t>
      </w:r>
      <w:r w:rsidR="00071D4A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    </w:t>
      </w:r>
      <w:r w:rsidR="00071D4A" w:rsidRPr="00585E14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="00071D4A" w:rsidRPr="00585E14">
        <w:rPr>
          <w:rFonts w:ascii="標楷體" w:eastAsia="標楷體" w:hAnsi="標楷體"/>
          <w:color w:val="000000" w:themeColor="text1"/>
          <w:szCs w:val="24"/>
        </w:rPr>
        <w:t>必填</w:t>
      </w:r>
      <w:proofErr w:type="gramEnd"/>
      <w:r w:rsidR="00071D4A" w:rsidRPr="00585E14">
        <w:rPr>
          <w:rFonts w:ascii="標楷體" w:eastAsia="標楷體" w:hAnsi="標楷體"/>
          <w:color w:val="000000" w:themeColor="text1"/>
          <w:szCs w:val="24"/>
        </w:rPr>
        <w:t>)</w:t>
      </w:r>
    </w:p>
    <w:p w14:paraId="4C85EB07" w14:textId="77777777" w:rsidR="00071D4A" w:rsidRPr="00585E14" w:rsidRDefault="00B11E00" w:rsidP="002E5EBE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EMAIL</w:t>
      </w:r>
      <w:r w:rsidR="00071D4A" w:rsidRPr="00585E14">
        <w:rPr>
          <w:rFonts w:ascii="標楷體" w:eastAsia="標楷體" w:hAnsi="標楷體"/>
          <w:color w:val="000000" w:themeColor="text1"/>
          <w:szCs w:val="24"/>
        </w:rPr>
        <w:t>：</w:t>
      </w:r>
      <w:r w:rsidR="00071D4A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        </w:t>
      </w:r>
      <w:r w:rsidR="008E53D2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</w:t>
      </w:r>
      <w:r w:rsidR="00071D4A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  </w:t>
      </w:r>
      <w:r w:rsidR="008E53D2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071D4A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="008E53D2" w:rsidRPr="00585E14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48963C8A" w14:textId="4D83A9E6" w:rsidR="00071D4A" w:rsidRPr="00585E14" w:rsidRDefault="00071D4A" w:rsidP="002E5EBE">
      <w:pPr>
        <w:adjustRightInd w:val="0"/>
        <w:snapToGrid w:val="0"/>
        <w:spacing w:line="280" w:lineRule="exact"/>
        <w:ind w:left="961" w:hangingChars="400" w:hanging="961"/>
        <w:rPr>
          <w:rFonts w:ascii="標楷體" w:eastAsia="標楷體" w:hAnsi="標楷體"/>
          <w:color w:val="000000" w:themeColor="text1"/>
          <w:szCs w:val="24"/>
        </w:rPr>
      </w:pPr>
      <w:r w:rsidRPr="00585E14">
        <w:rPr>
          <w:rFonts w:ascii="標楷體" w:eastAsia="標楷體" w:hAnsi="標楷體"/>
          <w:b/>
          <w:color w:val="000000" w:themeColor="text1"/>
          <w:szCs w:val="24"/>
        </w:rPr>
        <w:t>家長(監護人)：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           </w:t>
      </w:r>
    </w:p>
    <w:p w14:paraId="469D6189" w14:textId="77777777" w:rsidR="002E5EBE" w:rsidRDefault="00071D4A" w:rsidP="002E5EBE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聯絡電話</w:t>
      </w:r>
      <w:r w:rsidR="00B11E00" w:rsidRPr="00585E14">
        <w:rPr>
          <w:rFonts w:ascii="標楷體" w:eastAsia="標楷體" w:hAnsi="標楷體"/>
          <w:color w:val="000000" w:themeColor="text1"/>
          <w:szCs w:val="24"/>
        </w:rPr>
        <w:t>：</w:t>
      </w:r>
      <w:r w:rsidR="00B11E00"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                          </w:t>
      </w:r>
    </w:p>
    <w:p w14:paraId="4C0DF597" w14:textId="77777777" w:rsidR="005F5F18" w:rsidRDefault="005F5F18" w:rsidP="002E5EBE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  <w:u w:val="single"/>
        </w:rPr>
      </w:pPr>
    </w:p>
    <w:p w14:paraId="0DF40B32" w14:textId="77777777" w:rsidR="005F5F18" w:rsidRPr="00585E14" w:rsidRDefault="005F5F18" w:rsidP="002E5EBE">
      <w:pPr>
        <w:adjustRightInd w:val="0"/>
        <w:snapToGrid w:val="0"/>
        <w:spacing w:line="280" w:lineRule="exact"/>
        <w:ind w:left="960" w:hangingChars="400" w:hanging="960"/>
        <w:rPr>
          <w:rFonts w:ascii="標楷體" w:eastAsia="標楷體" w:hAnsi="標楷體" w:hint="eastAsia"/>
          <w:color w:val="000000" w:themeColor="text1"/>
          <w:szCs w:val="24"/>
          <w:u w:val="single"/>
        </w:rPr>
      </w:pPr>
    </w:p>
    <w:p w14:paraId="1EB391B9" w14:textId="15F2329A" w:rsidR="00B11E00" w:rsidRPr="00585E14" w:rsidRDefault="00071D4A" w:rsidP="00E41F7B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E14">
        <w:rPr>
          <w:rFonts w:ascii="標楷體" w:eastAsia="標楷體" w:hAnsi="標楷體"/>
          <w:color w:val="000000" w:themeColor="text1"/>
          <w:szCs w:val="24"/>
        </w:rPr>
        <w:t>中    華    民    國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="00744EE3" w:rsidRPr="00585E1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585E14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         </w:t>
      </w:r>
      <w:r w:rsidRPr="00585E14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sectPr w:rsidR="00B11E00" w:rsidRPr="00585E14" w:rsidSect="00F8123D">
      <w:footerReference w:type="default" r:id="rId8"/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BFB2" w14:textId="77777777" w:rsidR="007D044A" w:rsidRDefault="007D044A" w:rsidP="00E542E4">
      <w:r>
        <w:separator/>
      </w:r>
    </w:p>
  </w:endnote>
  <w:endnote w:type="continuationSeparator" w:id="0">
    <w:p w14:paraId="79129FDA" w14:textId="77777777" w:rsidR="007D044A" w:rsidRDefault="007D044A" w:rsidP="00E5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2551272"/>
      <w:docPartObj>
        <w:docPartGallery w:val="Page Numbers (Bottom of Page)"/>
        <w:docPartUnique/>
      </w:docPartObj>
    </w:sdtPr>
    <w:sdtContent>
      <w:p w14:paraId="580A1C2A" w14:textId="1C5EEB79" w:rsidR="00AF5664" w:rsidRDefault="00AF56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F7B" w:rsidRPr="00E41F7B">
          <w:rPr>
            <w:noProof/>
            <w:lang w:val="zh-TW"/>
          </w:rPr>
          <w:t>2</w:t>
        </w:r>
        <w:r>
          <w:fldChar w:fldCharType="end"/>
        </w:r>
      </w:p>
    </w:sdtContent>
  </w:sdt>
  <w:p w14:paraId="16E751C6" w14:textId="77777777" w:rsidR="00AF5664" w:rsidRDefault="00AF5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EC941" w14:textId="77777777" w:rsidR="007D044A" w:rsidRDefault="007D044A" w:rsidP="00E542E4">
      <w:r>
        <w:separator/>
      </w:r>
    </w:p>
  </w:footnote>
  <w:footnote w:type="continuationSeparator" w:id="0">
    <w:p w14:paraId="2777FAB7" w14:textId="77777777" w:rsidR="007D044A" w:rsidRDefault="007D044A" w:rsidP="00E5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DA4BA1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7A0E22"/>
    <w:multiLevelType w:val="hybridMultilevel"/>
    <w:tmpl w:val="986279F6"/>
    <w:lvl w:ilvl="0" w:tplc="CE448958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169E5188"/>
    <w:multiLevelType w:val="hybridMultilevel"/>
    <w:tmpl w:val="C366924C"/>
    <w:lvl w:ilvl="0" w:tplc="E68E7F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8732D7"/>
    <w:multiLevelType w:val="hybridMultilevel"/>
    <w:tmpl w:val="4AD64C84"/>
    <w:lvl w:ilvl="0" w:tplc="09DA55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E542AD4"/>
    <w:multiLevelType w:val="hybridMultilevel"/>
    <w:tmpl w:val="4DB6B18A"/>
    <w:lvl w:ilvl="0" w:tplc="9C1202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41959"/>
    <w:multiLevelType w:val="hybridMultilevel"/>
    <w:tmpl w:val="7A80276C"/>
    <w:lvl w:ilvl="0" w:tplc="FAA06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3544FCA"/>
    <w:multiLevelType w:val="hybridMultilevel"/>
    <w:tmpl w:val="80E074B6"/>
    <w:lvl w:ilvl="0" w:tplc="263C3C94">
      <w:start w:val="1"/>
      <w:numFmt w:val="ideographTraditional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34067948"/>
    <w:multiLevelType w:val="hybridMultilevel"/>
    <w:tmpl w:val="FE802646"/>
    <w:lvl w:ilvl="0" w:tplc="855A53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94E37DD"/>
    <w:multiLevelType w:val="hybridMultilevel"/>
    <w:tmpl w:val="66BC9B86"/>
    <w:lvl w:ilvl="0" w:tplc="5E6A6CC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AEA2965"/>
    <w:multiLevelType w:val="hybridMultilevel"/>
    <w:tmpl w:val="20BE8CFA"/>
    <w:lvl w:ilvl="0" w:tplc="055E4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674735"/>
    <w:multiLevelType w:val="hybridMultilevel"/>
    <w:tmpl w:val="52AAD368"/>
    <w:lvl w:ilvl="0" w:tplc="C3F0551A">
      <w:start w:val="1"/>
      <w:numFmt w:val="ideograph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6A8B1CB7"/>
    <w:multiLevelType w:val="hybridMultilevel"/>
    <w:tmpl w:val="547EF1C2"/>
    <w:lvl w:ilvl="0" w:tplc="42B6B0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1C322F0"/>
    <w:multiLevelType w:val="hybridMultilevel"/>
    <w:tmpl w:val="0D2CB38C"/>
    <w:lvl w:ilvl="0" w:tplc="6290A4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854566178">
    <w:abstractNumId w:val="0"/>
  </w:num>
  <w:num w:numId="2" w16cid:durableId="570231857">
    <w:abstractNumId w:val="9"/>
  </w:num>
  <w:num w:numId="3" w16cid:durableId="1948806988">
    <w:abstractNumId w:val="4"/>
  </w:num>
  <w:num w:numId="4" w16cid:durableId="1286350744">
    <w:abstractNumId w:val="2"/>
  </w:num>
  <w:num w:numId="5" w16cid:durableId="157961148">
    <w:abstractNumId w:val="5"/>
  </w:num>
  <w:num w:numId="6" w16cid:durableId="1711490443">
    <w:abstractNumId w:val="11"/>
  </w:num>
  <w:num w:numId="7" w16cid:durableId="759063478">
    <w:abstractNumId w:val="1"/>
  </w:num>
  <w:num w:numId="8" w16cid:durableId="1524514683">
    <w:abstractNumId w:val="8"/>
  </w:num>
  <w:num w:numId="9" w16cid:durableId="688144831">
    <w:abstractNumId w:val="12"/>
  </w:num>
  <w:num w:numId="10" w16cid:durableId="1133861513">
    <w:abstractNumId w:val="7"/>
  </w:num>
  <w:num w:numId="11" w16cid:durableId="542209955">
    <w:abstractNumId w:val="10"/>
  </w:num>
  <w:num w:numId="12" w16cid:durableId="199126634">
    <w:abstractNumId w:val="6"/>
  </w:num>
  <w:num w:numId="13" w16cid:durableId="106734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D9"/>
    <w:rsid w:val="00071D4A"/>
    <w:rsid w:val="00085D6E"/>
    <w:rsid w:val="00103561"/>
    <w:rsid w:val="00125F30"/>
    <w:rsid w:val="00136BE4"/>
    <w:rsid w:val="00154C4B"/>
    <w:rsid w:val="00196214"/>
    <w:rsid w:val="001A17D8"/>
    <w:rsid w:val="001E73BD"/>
    <w:rsid w:val="0021180C"/>
    <w:rsid w:val="00214AA9"/>
    <w:rsid w:val="00264E41"/>
    <w:rsid w:val="002B6F38"/>
    <w:rsid w:val="002E5EBE"/>
    <w:rsid w:val="002F6DCF"/>
    <w:rsid w:val="00360FE6"/>
    <w:rsid w:val="003749EB"/>
    <w:rsid w:val="003946D9"/>
    <w:rsid w:val="00394CFE"/>
    <w:rsid w:val="003E520B"/>
    <w:rsid w:val="004633C8"/>
    <w:rsid w:val="004A232E"/>
    <w:rsid w:val="004B12D0"/>
    <w:rsid w:val="004B7521"/>
    <w:rsid w:val="00534A31"/>
    <w:rsid w:val="00540A65"/>
    <w:rsid w:val="00585E14"/>
    <w:rsid w:val="00594FCD"/>
    <w:rsid w:val="005F5F18"/>
    <w:rsid w:val="00632D2A"/>
    <w:rsid w:val="00646C03"/>
    <w:rsid w:val="0067400D"/>
    <w:rsid w:val="006B14F0"/>
    <w:rsid w:val="007158F8"/>
    <w:rsid w:val="00744EE3"/>
    <w:rsid w:val="007509C1"/>
    <w:rsid w:val="007D044A"/>
    <w:rsid w:val="008320E2"/>
    <w:rsid w:val="00840AF8"/>
    <w:rsid w:val="00894092"/>
    <w:rsid w:val="008E53D2"/>
    <w:rsid w:val="00915291"/>
    <w:rsid w:val="0094112D"/>
    <w:rsid w:val="009453BC"/>
    <w:rsid w:val="00951F71"/>
    <w:rsid w:val="009868F0"/>
    <w:rsid w:val="009F5513"/>
    <w:rsid w:val="009F7D33"/>
    <w:rsid w:val="00A24C78"/>
    <w:rsid w:val="00A54E4D"/>
    <w:rsid w:val="00A82A4C"/>
    <w:rsid w:val="00AB3378"/>
    <w:rsid w:val="00AC4152"/>
    <w:rsid w:val="00AF5664"/>
    <w:rsid w:val="00B05E62"/>
    <w:rsid w:val="00B11E00"/>
    <w:rsid w:val="00B275B7"/>
    <w:rsid w:val="00B341CC"/>
    <w:rsid w:val="00B57843"/>
    <w:rsid w:val="00BD0770"/>
    <w:rsid w:val="00BF496C"/>
    <w:rsid w:val="00C534C7"/>
    <w:rsid w:val="00C92376"/>
    <w:rsid w:val="00CB2153"/>
    <w:rsid w:val="00CB5155"/>
    <w:rsid w:val="00CE4FDF"/>
    <w:rsid w:val="00D07856"/>
    <w:rsid w:val="00D36795"/>
    <w:rsid w:val="00D471C2"/>
    <w:rsid w:val="00DF1256"/>
    <w:rsid w:val="00DF7716"/>
    <w:rsid w:val="00E12976"/>
    <w:rsid w:val="00E37849"/>
    <w:rsid w:val="00E41F7B"/>
    <w:rsid w:val="00E542E4"/>
    <w:rsid w:val="00E71708"/>
    <w:rsid w:val="00EA5709"/>
    <w:rsid w:val="00ED66D8"/>
    <w:rsid w:val="00F71712"/>
    <w:rsid w:val="00F8123D"/>
    <w:rsid w:val="00FC043F"/>
    <w:rsid w:val="00FC65DB"/>
    <w:rsid w:val="00FD3C96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5B907"/>
  <w15:chartTrackingRefBased/>
  <w15:docId w15:val="{F6EBC304-FC59-44F4-98F0-03ED8077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946D9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E7170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54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542E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54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542E4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CE4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E4FD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646C03"/>
    <w:rPr>
      <w:rFonts w:ascii="Times New Roman" w:hAnsi="Times New Roman" w:cs="Times New Roman"/>
      <w:szCs w:val="24"/>
    </w:rPr>
  </w:style>
  <w:style w:type="paragraph" w:styleId="ab">
    <w:name w:val="Revision"/>
    <w:hidden/>
    <w:uiPriority w:val="99"/>
    <w:semiHidden/>
    <w:rsid w:val="0083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D2FB-E18B-42D4-A5C5-161B9F81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曾文美</cp:lastModifiedBy>
  <cp:revision>2</cp:revision>
  <cp:lastPrinted>2021-03-30T08:35:00Z</cp:lastPrinted>
  <dcterms:created xsi:type="dcterms:W3CDTF">2025-04-02T02:30:00Z</dcterms:created>
  <dcterms:modified xsi:type="dcterms:W3CDTF">2025-04-02T02:30:00Z</dcterms:modified>
</cp:coreProperties>
</file>