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jc w:val="center"/>
        <w:rPr>
          <w:rFonts w:ascii="DFKaiShu-SB-Estd-BF" w:eastAsia="DFKaiShu-SB-Estd-BF" w:cs="DFKaiShu-SB-Estd-BF"/>
          <w:kern w:val="0"/>
          <w:sz w:val="28"/>
          <w:szCs w:val="28"/>
        </w:rPr>
      </w:pPr>
      <w:r w:rsidRPr="0069519B">
        <w:rPr>
          <w:rFonts w:ascii="DFKaiShu-SB-Estd-BF" w:eastAsia="DFKaiShu-SB-Estd-BF" w:cs="DFKaiShu-SB-Estd-BF" w:hint="eastAsia"/>
          <w:kern w:val="0"/>
          <w:sz w:val="28"/>
          <w:szCs w:val="28"/>
        </w:rPr>
        <w:t>因應</w:t>
      </w:r>
      <w:r w:rsidRPr="0069519B">
        <w:rPr>
          <w:rFonts w:ascii="Arial" w:eastAsia="DFKaiShu-SB-Estd-BF" w:hAnsi="Arial" w:cs="Arial"/>
          <w:b/>
          <w:bCs/>
          <w:kern w:val="0"/>
          <w:sz w:val="28"/>
          <w:szCs w:val="28"/>
        </w:rPr>
        <w:t xml:space="preserve">H5N2 </w:t>
      </w:r>
      <w:r w:rsidRPr="0069519B">
        <w:rPr>
          <w:rFonts w:ascii="DFKaiShu-SB-Estd-BF" w:eastAsia="DFKaiShu-SB-Estd-BF" w:cs="DFKaiShu-SB-Estd-BF" w:hint="eastAsia"/>
          <w:kern w:val="0"/>
          <w:sz w:val="28"/>
          <w:szCs w:val="28"/>
        </w:rPr>
        <w:t>禽流感自主健康管理通知書（禽流感處理者）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ind w:firstLine="480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為防範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H5N2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禽流感之傳染，並保障您自己及親友的健康與安全，請在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7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日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內，確實做好自主健康管理措施：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請您確實做好自主健康管理措施：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一、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儘量於家中作息與活動，有需要外出時應戴口罩。家人可照常上學、上班，除非自主管理者發病，否則沒有行為上的限制。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二、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應確實作到：勤洗手、遵守咳嗽禮節及呼吸道衛生、維持居家環境的清潔與通風、避免不必要的探病及出入公共場所。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三、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於自主健康管理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7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日內，應每日量體溫兩次、詳實記錄體溫及活動史</w:t>
      </w:r>
      <w:r w:rsidRPr="0069519B">
        <w:rPr>
          <w:rFonts w:ascii="ArialMT" w:eastAsia="DFKaiShu-SB-Estd-BF" w:hAnsi="ArialMT" w:cs="ArialMT"/>
          <w:kern w:val="0"/>
          <w:szCs w:val="24"/>
        </w:rPr>
        <w:t>(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如下列表格</w:t>
      </w:r>
      <w:r w:rsidRPr="0069519B">
        <w:rPr>
          <w:rFonts w:ascii="ArialMT" w:eastAsia="DFKaiShu-SB-Estd-BF" w:hAnsi="ArialMT" w:cs="ArialMT"/>
          <w:kern w:val="0"/>
          <w:szCs w:val="24"/>
        </w:rPr>
        <w:t>)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，並主動通報地方衛生單位。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四、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於自主健康管理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7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日內，應自行注意健康狀況，若出現發燒</w:t>
      </w:r>
      <w:r w:rsidRPr="0069519B">
        <w:rPr>
          <w:rFonts w:ascii="ArialMT" w:eastAsia="DFKaiShu-SB-Estd-BF" w:hAnsi="ArialMT" w:cs="ArialMT"/>
          <w:kern w:val="0"/>
          <w:szCs w:val="24"/>
        </w:rPr>
        <w:t>(&gt;=38°C)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症狀，請立即戴上口罩，並通知當地衛生單位，由衛生單位協助就醫。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五、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就醫時，請將本通知單出示給醫師，並應告知醫師您的旅遊史及接觸史。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六、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請您於健康管理期間結束時</w:t>
      </w:r>
      <w:r w:rsidRPr="0069519B">
        <w:rPr>
          <w:rFonts w:ascii="ArialMT" w:eastAsia="DFKaiShu-SB-Estd-BF" w:hAnsi="ArialMT" w:cs="ArialMT"/>
          <w:kern w:val="0"/>
          <w:szCs w:val="24"/>
        </w:rPr>
        <w:t>(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即第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8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日：</w:t>
      </w:r>
      <w:r>
        <w:rPr>
          <w:rFonts w:ascii="DFKaiShu-SB-Estd-BF" w:cs="DFKaiShu-SB-Estd-BF" w:hint="eastAsia"/>
          <w:kern w:val="0"/>
          <w:szCs w:val="24"/>
        </w:rPr>
        <w:t xml:space="preserve"> 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月</w:t>
      </w:r>
      <w:r>
        <w:rPr>
          <w:rFonts w:ascii="DFKaiShu-SB-Estd-BF" w:cs="DFKaiShu-SB-Estd-BF" w:hint="eastAsia"/>
          <w:kern w:val="0"/>
          <w:szCs w:val="24"/>
        </w:rPr>
        <w:t xml:space="preserve">  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日</w:t>
      </w:r>
      <w:r w:rsidRPr="0069519B">
        <w:rPr>
          <w:rFonts w:ascii="ArialMT" w:eastAsia="DFKaiShu-SB-Estd-BF" w:hAnsi="ArialMT" w:cs="ArialMT"/>
          <w:kern w:val="0"/>
          <w:szCs w:val="24"/>
        </w:rPr>
        <w:t>)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，電話聯繫衛生單位通報您的健康狀況。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七、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自主健康管理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7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日內，如無確實遵守各項自主健康管理規定，將違反「傳染病防治法」第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36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條規定，依同法第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70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條處新臺幣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3,000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至</w:t>
      </w:r>
      <w:r w:rsidRPr="0069519B">
        <w:rPr>
          <w:rFonts w:ascii="ArialMT" w:eastAsia="DFKaiShu-SB-Estd-BF" w:hAnsi="ArialMT" w:cs="ArialMT"/>
          <w:kern w:val="0"/>
          <w:szCs w:val="24"/>
        </w:rPr>
        <w:t xml:space="preserve">15,000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元罰鍰，得連續處罰。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如有身體不適或其他疑問，可撥各地衛生局諮詢專線通知及諮詢。</w:t>
      </w:r>
    </w:p>
    <w:p w:rsidR="0069519B" w:rsidRPr="0069519B" w:rsidRDefault="0069519B" w:rsidP="0069519B">
      <w:pPr>
        <w:autoSpaceDE w:val="0"/>
        <w:autoSpaceDN w:val="0"/>
        <w:adjustRightInd w:val="0"/>
        <w:spacing w:line="240" w:lineRule="auto"/>
        <w:jc w:val="center"/>
        <w:rPr>
          <w:rFonts w:ascii="DFKaiShu-SB-Estd-BF" w:eastAsia="DFKaiShu-SB-Estd-BF" w:cs="DFKaiShu-SB-Estd-BF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lastRenderedPageBreak/>
        <w:t>體溫及行程紀錄表</w:t>
      </w:r>
    </w:p>
    <w:p w:rsidR="0069519B" w:rsidRDefault="0069519B" w:rsidP="0069519B">
      <w:pPr>
        <w:autoSpaceDE w:val="0"/>
        <w:autoSpaceDN w:val="0"/>
        <w:adjustRightInd w:val="0"/>
        <w:spacing w:line="240" w:lineRule="auto"/>
        <w:rPr>
          <w:rFonts w:ascii="DFKaiShu-SB-Estd-BF" w:cs="DFKaiShu-SB-Estd-BF" w:hint="eastAsia"/>
          <w:kern w:val="0"/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通知人</w:t>
      </w:r>
      <w:r w:rsidRPr="0069519B">
        <w:rPr>
          <w:rFonts w:ascii="Arial" w:eastAsia="DFKaiShu-SB-Estd-BF" w:hAnsi="Arial" w:cs="Arial"/>
          <w:b/>
          <w:bCs/>
          <w:kern w:val="0"/>
          <w:szCs w:val="24"/>
        </w:rPr>
        <w:t>:</w:t>
      </w:r>
      <w:r>
        <w:rPr>
          <w:rFonts w:ascii="Arial" w:hAnsi="Arial" w:cs="Arial" w:hint="eastAsia"/>
          <w:b/>
          <w:bCs/>
          <w:kern w:val="0"/>
          <w:szCs w:val="24"/>
        </w:rPr>
        <w:t xml:space="preserve">              </w:t>
      </w:r>
      <w:r w:rsidRPr="0069519B">
        <w:rPr>
          <w:rFonts w:ascii="Arial" w:eastAsia="DFKaiShu-SB-Estd-BF" w:hAnsi="Arial" w:cs="Arial"/>
          <w:b/>
          <w:bCs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填表人：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>
        <w:rPr>
          <w:rFonts w:ascii="DFKaiShu-SB-Estd-BF" w:cs="DFKaiShu-SB-Estd-BF" w:hint="eastAsia"/>
          <w:kern w:val="0"/>
          <w:szCs w:val="24"/>
        </w:rPr>
        <w:t xml:space="preserve">            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接觸日期：</w:t>
      </w:r>
      <w:r>
        <w:rPr>
          <w:rFonts w:ascii="DFKaiShu-SB-Estd-BF" w:cs="DFKaiShu-SB-Estd-BF" w:hint="eastAsia"/>
          <w:kern w:val="0"/>
          <w:szCs w:val="24"/>
        </w:rPr>
        <w:t xml:space="preserve">  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年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>
        <w:rPr>
          <w:rFonts w:ascii="DFKaiShu-SB-Estd-BF" w:cs="DFKaiShu-SB-Estd-BF" w:hint="eastAsia"/>
          <w:kern w:val="0"/>
          <w:szCs w:val="24"/>
        </w:rPr>
        <w:t xml:space="preserve"> 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月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>
        <w:rPr>
          <w:rFonts w:ascii="DFKaiShu-SB-Estd-BF" w:cs="DFKaiShu-SB-Estd-BF" w:hint="eastAsia"/>
          <w:kern w:val="0"/>
          <w:szCs w:val="24"/>
        </w:rPr>
        <w:t xml:space="preserve"> 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日</w:t>
      </w:r>
    </w:p>
    <w:tbl>
      <w:tblPr>
        <w:tblW w:w="0" w:type="auto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58"/>
        <w:gridCol w:w="1728"/>
        <w:gridCol w:w="1729"/>
        <w:gridCol w:w="3347"/>
      </w:tblGrid>
      <w:tr w:rsidR="0069519B" w:rsidTr="0069519B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1358" w:type="dxa"/>
          </w:tcPr>
          <w:p w:rsid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日期</w:t>
            </w:r>
          </w:p>
        </w:tc>
        <w:tc>
          <w:tcPr>
            <w:tcW w:w="1728" w:type="dxa"/>
          </w:tcPr>
          <w:p w:rsid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上午</w:t>
            </w:r>
          </w:p>
        </w:tc>
        <w:tc>
          <w:tcPr>
            <w:tcW w:w="1729" w:type="dxa"/>
          </w:tcPr>
          <w:p w:rsid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下午</w:t>
            </w:r>
          </w:p>
        </w:tc>
        <w:tc>
          <w:tcPr>
            <w:tcW w:w="3347" w:type="dxa"/>
          </w:tcPr>
          <w:p w:rsid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行程紀錄</w:t>
            </w:r>
          </w:p>
        </w:tc>
      </w:tr>
      <w:tr w:rsidR="0069519B" w:rsidTr="0069519B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35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第</w:t>
            </w:r>
            <w:r>
              <w:rPr>
                <w:rFonts w:ascii="DFKaiShu-SB-Estd-BF" w:cs="DFKaiShu-SB-Estd-BF" w:hint="eastAsia"/>
                <w:kern w:val="0"/>
                <w:szCs w:val="24"/>
              </w:rPr>
              <w:t xml:space="preserve"> </w:t>
            </w: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 xml:space="preserve">1 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</w:t>
            </w:r>
          </w:p>
        </w:tc>
        <w:tc>
          <w:tcPr>
            <w:tcW w:w="172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1729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3347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cs="DFKaiShu-SB-Estd-BF" w:hint="eastAsia"/>
                <w:kern w:val="0"/>
                <w:szCs w:val="24"/>
              </w:rPr>
            </w:pPr>
          </w:p>
        </w:tc>
      </w:tr>
      <w:tr w:rsidR="0069519B" w:rsidTr="0069519B">
        <w:tblPrEx>
          <w:tblCellMar>
            <w:top w:w="0" w:type="dxa"/>
            <w:bottom w:w="0" w:type="dxa"/>
          </w:tblCellMar>
        </w:tblPrEx>
        <w:trPr>
          <w:trHeight w:val="795"/>
        </w:trPr>
        <w:tc>
          <w:tcPr>
            <w:tcW w:w="135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第</w:t>
            </w:r>
            <w:r>
              <w:rPr>
                <w:rFonts w:ascii="DFKaiShu-SB-Estd-BF" w:cs="DFKaiShu-SB-Estd-BF" w:hint="eastAsia"/>
                <w:kern w:val="0"/>
                <w:szCs w:val="24"/>
              </w:rPr>
              <w:t xml:space="preserve"> </w:t>
            </w: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 xml:space="preserve">2 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</w:t>
            </w:r>
          </w:p>
        </w:tc>
        <w:tc>
          <w:tcPr>
            <w:tcW w:w="172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ArialMT" w:eastAsia="DFKaiShu-SB-Estd-BF" w:hAnsi="ArialMT" w:cs="ArialMT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1729" w:type="dxa"/>
          </w:tcPr>
          <w:p w:rsid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3347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</w:p>
        </w:tc>
      </w:tr>
      <w:tr w:rsidR="0069519B" w:rsidTr="0069519B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135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第</w:t>
            </w:r>
            <w:r>
              <w:rPr>
                <w:rFonts w:ascii="DFKaiShu-SB-Estd-BF" w:cs="DFKaiShu-SB-Estd-BF" w:hint="eastAsia"/>
                <w:kern w:val="0"/>
                <w:szCs w:val="24"/>
              </w:rPr>
              <w:t xml:space="preserve"> </w:t>
            </w: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 xml:space="preserve">3 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</w:t>
            </w:r>
          </w:p>
        </w:tc>
        <w:tc>
          <w:tcPr>
            <w:tcW w:w="172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ArialMT" w:eastAsia="DFKaiShu-SB-Estd-BF" w:hAnsi="ArialMT" w:cs="ArialMT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1729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3347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</w:p>
        </w:tc>
      </w:tr>
      <w:tr w:rsidR="0069519B" w:rsidTr="0069519B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35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第</w:t>
            </w:r>
            <w:r>
              <w:rPr>
                <w:rFonts w:ascii="DFKaiShu-SB-Estd-BF" w:cs="DFKaiShu-SB-Estd-BF" w:hint="eastAsia"/>
                <w:kern w:val="0"/>
                <w:szCs w:val="24"/>
              </w:rPr>
              <w:t xml:space="preserve"> </w:t>
            </w: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 xml:space="preserve">4 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</w:t>
            </w:r>
          </w:p>
        </w:tc>
        <w:tc>
          <w:tcPr>
            <w:tcW w:w="172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ArialMT" w:eastAsia="DFKaiShu-SB-Estd-BF" w:hAnsi="ArialMT" w:cs="ArialMT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1729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3347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</w:p>
        </w:tc>
      </w:tr>
      <w:tr w:rsidR="0069519B" w:rsidTr="0069519B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135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第</w:t>
            </w:r>
            <w:r>
              <w:rPr>
                <w:rFonts w:ascii="DFKaiShu-SB-Estd-BF" w:cs="DFKaiShu-SB-Estd-BF" w:hint="eastAsia"/>
                <w:kern w:val="0"/>
                <w:szCs w:val="24"/>
              </w:rPr>
              <w:t xml:space="preserve"> </w:t>
            </w: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 xml:space="preserve">5 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</w:t>
            </w:r>
          </w:p>
        </w:tc>
        <w:tc>
          <w:tcPr>
            <w:tcW w:w="172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ArialMT" w:eastAsia="DFKaiShu-SB-Estd-BF" w:hAnsi="ArialMT" w:cs="ArialMT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1729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eastAsia="DFKaiShu-SB-Estd-BF" w:cs="DFKaiShu-SB-Estd-BF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3347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</w:p>
        </w:tc>
      </w:tr>
      <w:tr w:rsidR="0069519B" w:rsidTr="0069519B">
        <w:tblPrEx>
          <w:tblCellMar>
            <w:top w:w="0" w:type="dxa"/>
            <w:bottom w:w="0" w:type="dxa"/>
          </w:tblCellMar>
        </w:tblPrEx>
        <w:trPr>
          <w:trHeight w:val="750"/>
        </w:trPr>
        <w:tc>
          <w:tcPr>
            <w:tcW w:w="135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第</w:t>
            </w:r>
            <w:r>
              <w:rPr>
                <w:rFonts w:ascii="DFKaiShu-SB-Estd-BF" w:cs="DFKaiShu-SB-Estd-BF" w:hint="eastAsia"/>
                <w:kern w:val="0"/>
                <w:szCs w:val="24"/>
              </w:rPr>
              <w:t xml:space="preserve"> </w:t>
            </w: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 xml:space="preserve">6 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</w:t>
            </w:r>
          </w:p>
        </w:tc>
        <w:tc>
          <w:tcPr>
            <w:tcW w:w="172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ArialMT" w:eastAsia="DFKaiShu-SB-Estd-BF" w:hAnsi="ArialMT" w:cs="ArialMT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1729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ArialMT" w:eastAsia="DFKaiShu-SB-Estd-BF" w:hAnsi="ArialMT" w:cs="ArialMT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3347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</w:p>
        </w:tc>
      </w:tr>
      <w:tr w:rsidR="0069519B" w:rsidTr="0069519B">
        <w:tblPrEx>
          <w:tblCellMar>
            <w:top w:w="0" w:type="dxa"/>
            <w:bottom w:w="0" w:type="dxa"/>
          </w:tblCellMar>
        </w:tblPrEx>
        <w:trPr>
          <w:trHeight w:val="654"/>
        </w:trPr>
        <w:tc>
          <w:tcPr>
            <w:tcW w:w="135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-60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第</w:t>
            </w:r>
            <w:r>
              <w:rPr>
                <w:rFonts w:ascii="DFKaiShu-SB-Estd-BF" w:cs="DFKaiShu-SB-Estd-BF" w:hint="eastAsia"/>
                <w:kern w:val="0"/>
                <w:szCs w:val="24"/>
              </w:rPr>
              <w:t xml:space="preserve"> </w:t>
            </w: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 xml:space="preserve">7 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日</w:t>
            </w:r>
          </w:p>
        </w:tc>
        <w:tc>
          <w:tcPr>
            <w:tcW w:w="1728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ArialMT" w:eastAsia="DFKaiShu-SB-Estd-BF" w:hAnsi="ArialMT" w:cs="ArialMT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1729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DFKaiShu-SB-Estd-BF" w:cs="DFKaiShu-SB-Estd-BF" w:hint="eastAsia"/>
                <w:kern w:val="0"/>
                <w:szCs w:val="24"/>
              </w:rPr>
            </w:pPr>
            <w:r w:rsidRPr="0069519B">
              <w:rPr>
                <w:rFonts w:ascii="ArialMT" w:eastAsia="DFKaiShu-SB-Estd-BF" w:hAnsi="ArialMT" w:cs="ArialMT"/>
                <w:kern w:val="0"/>
                <w:szCs w:val="24"/>
              </w:rPr>
              <w:t>____</w:t>
            </w:r>
            <w:r w:rsidRPr="0069519B">
              <w:rPr>
                <w:rFonts w:ascii="DFKaiShu-SB-Estd-BF" w:eastAsia="DFKaiShu-SB-Estd-BF" w:cs="DFKaiShu-SB-Estd-BF" w:hint="eastAsia"/>
                <w:kern w:val="0"/>
                <w:szCs w:val="24"/>
              </w:rPr>
              <w:t>度</w:t>
            </w:r>
          </w:p>
        </w:tc>
        <w:tc>
          <w:tcPr>
            <w:tcW w:w="3347" w:type="dxa"/>
          </w:tcPr>
          <w:p w:rsidR="0069519B" w:rsidRPr="0069519B" w:rsidRDefault="0069519B" w:rsidP="0069519B">
            <w:pPr>
              <w:autoSpaceDE w:val="0"/>
              <w:autoSpaceDN w:val="0"/>
              <w:adjustRightInd w:val="0"/>
              <w:spacing w:line="240" w:lineRule="auto"/>
              <w:ind w:left="212"/>
              <w:jc w:val="center"/>
              <w:rPr>
                <w:rFonts w:ascii="DFKaiShu-SB-Estd-BF" w:eastAsia="DFKaiShu-SB-Estd-BF" w:cs="DFKaiShu-SB-Estd-BF" w:hint="eastAsia"/>
                <w:kern w:val="0"/>
                <w:szCs w:val="24"/>
              </w:rPr>
            </w:pPr>
          </w:p>
        </w:tc>
      </w:tr>
    </w:tbl>
    <w:p w:rsidR="004D38ED" w:rsidRPr="0069519B" w:rsidRDefault="0069519B" w:rsidP="0069519B">
      <w:pPr>
        <w:jc w:val="right"/>
        <w:rPr>
          <w:szCs w:val="24"/>
        </w:rPr>
      </w:pPr>
      <w:r w:rsidRPr="0069519B">
        <w:rPr>
          <w:rFonts w:ascii="DFKaiShu-SB-Estd-BF" w:eastAsia="DFKaiShu-SB-Estd-BF" w:cs="DFKaiShu-SB-Estd-BF" w:hint="eastAsia"/>
          <w:kern w:val="0"/>
          <w:szCs w:val="24"/>
        </w:rPr>
        <w:t>行政院衛生署疾病管制局關心您</w:t>
      </w:r>
      <w:r w:rsidRPr="0069519B">
        <w:rPr>
          <w:rFonts w:ascii="DFKaiShu-SB-Estd-BF" w:eastAsia="DFKaiShu-SB-Estd-BF" w:cs="DFKaiShu-SB-Estd-BF"/>
          <w:kern w:val="0"/>
          <w:szCs w:val="24"/>
        </w:rPr>
        <w:t xml:space="preserve"> </w:t>
      </w:r>
      <w:r w:rsidRPr="0069519B">
        <w:rPr>
          <w:rFonts w:ascii="DFKaiShu-SB-Estd-BF" w:eastAsia="DFKaiShu-SB-Estd-BF" w:cs="DFKaiShu-SB-Estd-BF" w:hint="eastAsia"/>
          <w:kern w:val="0"/>
          <w:szCs w:val="24"/>
        </w:rPr>
        <w:t>網址：</w:t>
      </w:r>
      <w:r w:rsidRPr="0069519B">
        <w:rPr>
          <w:rFonts w:ascii="ArialMT" w:eastAsia="DFKaiShu-SB-Estd-BF" w:hAnsi="ArialMT" w:cs="ArialMT"/>
          <w:kern w:val="0"/>
          <w:szCs w:val="24"/>
        </w:rPr>
        <w:t>www.cdc.gov.tw</w:t>
      </w:r>
    </w:p>
    <w:sectPr w:rsidR="004D38ED" w:rsidRPr="0069519B" w:rsidSect="004D38E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9519B"/>
    <w:rsid w:val="000364BF"/>
    <w:rsid w:val="00465599"/>
    <w:rsid w:val="004D38ED"/>
    <w:rsid w:val="0069519B"/>
    <w:rsid w:val="00A5413E"/>
    <w:rsid w:val="00BC6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1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41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灰階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117</Words>
  <Characters>673</Characters>
  <Application>Microsoft Office Word</Application>
  <DocSecurity>0</DocSecurity>
  <Lines>5</Lines>
  <Paragraphs>1</Paragraphs>
  <ScaleCrop>false</ScaleCrop>
  <Company>Test Computer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dc:description/>
  <cp:lastModifiedBy>Test User</cp:lastModifiedBy>
  <cp:revision>1</cp:revision>
  <dcterms:created xsi:type="dcterms:W3CDTF">2012-04-09T07:27:00Z</dcterms:created>
  <dcterms:modified xsi:type="dcterms:W3CDTF">2012-04-09T07:34:00Z</dcterms:modified>
</cp:coreProperties>
</file>