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ED" w:rsidRPr="00640FF8" w:rsidRDefault="003B4725" w:rsidP="003B4725">
      <w:pPr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pacing w:val="-12"/>
          <w:sz w:val="32"/>
          <w:szCs w:val="32"/>
        </w:rPr>
        <w:t xml:space="preserve">      </w:t>
      </w:r>
      <w:r w:rsidR="00CF24ED" w:rsidRPr="00640FF8">
        <w:rPr>
          <w:rFonts w:ascii="標楷體" w:eastAsia="標楷體" w:hAnsi="標楷體" w:cs="Times New Roman"/>
          <w:b/>
          <w:bCs/>
          <w:noProof/>
          <w:spacing w:val="-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88EBDC" wp14:editId="08CD4D16">
                <wp:simplePos x="0" y="0"/>
                <wp:positionH relativeFrom="margin">
                  <wp:posOffset>-160020</wp:posOffset>
                </wp:positionH>
                <wp:positionV relativeFrom="margin">
                  <wp:posOffset>-251460</wp:posOffset>
                </wp:positionV>
                <wp:extent cx="647700" cy="1014730"/>
                <wp:effectExtent l="0" t="0" r="19050" b="13970"/>
                <wp:wrapThrough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4ED" w:rsidRPr="001F0060" w:rsidRDefault="00CF24ED" w:rsidP="00CF24ED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F006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附件</w:t>
                            </w:r>
                            <w:r w:rsidR="000106C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8EB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.6pt;margin-top:-19.8pt;width:51pt;height:7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">
                <v:textbox style="mso-fit-shape-to-text:t">
                  <w:txbxContent>
                    <w:p w:rsidR="00CF24ED" w:rsidRPr="001F0060" w:rsidRDefault="00CF24ED" w:rsidP="00CF24ED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F0060">
                        <w:rPr>
                          <w:rFonts w:ascii="標楷體" w:eastAsia="標楷體" w:hAnsi="標楷體"/>
                          <w:color w:val="FF0000"/>
                        </w:rPr>
                        <w:t>附件</w:t>
                      </w:r>
                      <w:r w:rsidR="000106CA">
                        <w:rPr>
                          <w:rFonts w:ascii="標楷體" w:eastAsia="標楷體" w:hAnsi="標楷體"/>
                          <w:color w:val="FF0000"/>
                        </w:rPr>
                        <w:t>3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CF24ED" w:rsidRPr="00640FF8">
        <w:rPr>
          <w:rFonts w:ascii="標楷體" w:eastAsia="標楷體" w:hAnsi="標楷體" w:hint="eastAsia"/>
          <w:sz w:val="32"/>
          <w:szCs w:val="32"/>
        </w:rPr>
        <w:t xml:space="preserve">____學年度第___學期生活服務學習輔導回饋單 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451"/>
        <w:gridCol w:w="2802"/>
        <w:gridCol w:w="992"/>
        <w:gridCol w:w="1163"/>
        <w:gridCol w:w="963"/>
        <w:gridCol w:w="2180"/>
      </w:tblGrid>
      <w:tr w:rsidR="00640FF8" w:rsidRPr="00640FF8" w:rsidTr="0011703A">
        <w:trPr>
          <w:trHeight w:val="530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jc w:val="center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center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jc w:val="center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4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jc w:val="center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40FF8" w:rsidRPr="00640FF8" w:rsidTr="0011703A">
        <w:trPr>
          <w:trHeight w:val="530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jc w:val="center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jc w:val="center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服務學習</w:t>
            </w:r>
            <w:r w:rsidR="0011703A" w:rsidRPr="00640FF8">
              <w:rPr>
                <w:rFonts w:ascii="標楷體" w:eastAsia="標楷體" w:hAnsi="標楷體" w:hint="eastAsia"/>
              </w:rPr>
              <w:t>輔導</w:t>
            </w:r>
            <w:r w:rsidRPr="00640FF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14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服務學習或輔導內容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同學簽名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輔導人員簽章</w:t>
            </w: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1069" w:type="dxa"/>
            <w:shd w:val="clear" w:color="auto" w:fill="auto"/>
            <w:vAlign w:val="center"/>
          </w:tcPr>
          <w:p w:rsidR="00CF24ED" w:rsidRPr="00640FF8" w:rsidRDefault="00CF24ED" w:rsidP="00825D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0FF8" w:rsidRPr="00640FF8" w:rsidTr="00825DAD">
        <w:trPr>
          <w:trHeight w:val="518"/>
        </w:trPr>
        <w:tc>
          <w:tcPr>
            <w:tcW w:w="6314" w:type="dxa"/>
            <w:gridSpan w:val="4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本頁時數小計：</w:t>
            </w:r>
          </w:p>
        </w:tc>
        <w:tc>
          <w:tcPr>
            <w:tcW w:w="4306" w:type="dxa"/>
            <w:gridSpan w:val="3"/>
            <w:shd w:val="clear" w:color="auto" w:fill="auto"/>
            <w:vAlign w:val="center"/>
          </w:tcPr>
          <w:p w:rsidR="00CF24ED" w:rsidRPr="00640FF8" w:rsidRDefault="00CF24ED" w:rsidP="00825D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時數總計：</w:t>
            </w:r>
          </w:p>
        </w:tc>
      </w:tr>
      <w:tr w:rsidR="00640FF8" w:rsidRPr="00640FF8" w:rsidTr="00CF24ED">
        <w:trPr>
          <w:trHeight w:val="2052"/>
        </w:trPr>
        <w:tc>
          <w:tcPr>
            <w:tcW w:w="6314" w:type="dxa"/>
            <w:gridSpan w:val="4"/>
            <w:shd w:val="clear" w:color="auto" w:fill="auto"/>
          </w:tcPr>
          <w:p w:rsidR="00CF24ED" w:rsidRPr="00640FF8" w:rsidRDefault="00CF24ED" w:rsidP="00825DAD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服務學習單位輔導情形：</w:t>
            </w:r>
          </w:p>
          <w:p w:rsidR="00CF24ED" w:rsidRPr="00640FF8" w:rsidRDefault="00CF24ED" w:rsidP="00825DAD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</w:p>
          <w:p w:rsidR="00CF24ED" w:rsidRPr="00640FF8" w:rsidRDefault="00CF24ED" w:rsidP="00825DAD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</w:p>
          <w:p w:rsidR="00CF24ED" w:rsidRPr="00640FF8" w:rsidRDefault="00CF24ED" w:rsidP="00825DAD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輔導員簽章：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CF24ED" w:rsidRPr="00640FF8" w:rsidRDefault="00CF24ED" w:rsidP="00825DAD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640FF8">
              <w:rPr>
                <w:rFonts w:ascii="標楷體" w:eastAsia="標楷體" w:hAnsi="標楷體" w:hint="eastAsia"/>
              </w:rPr>
              <w:t>單位主管簽章：</w:t>
            </w:r>
          </w:p>
        </w:tc>
      </w:tr>
    </w:tbl>
    <w:p w:rsidR="00CF24ED" w:rsidRPr="00640FF8" w:rsidRDefault="00CF24ED" w:rsidP="00CF24ED">
      <w:pPr>
        <w:spacing w:line="280" w:lineRule="exact"/>
        <w:jc w:val="both"/>
        <w:rPr>
          <w:rFonts w:ascii="標楷體" w:eastAsia="標楷體" w:hAnsi="標楷體"/>
          <w:b/>
        </w:rPr>
      </w:pPr>
      <w:r w:rsidRPr="00640FF8">
        <w:rPr>
          <w:rFonts w:ascii="標楷體" w:eastAsia="標楷體" w:hAnsi="標楷體"/>
          <w:b/>
        </w:rPr>
        <w:t>說明</w:t>
      </w:r>
      <w:r w:rsidRPr="00640FF8">
        <w:rPr>
          <w:rFonts w:ascii="標楷體" w:eastAsia="標楷體" w:hAnsi="標楷體" w:hint="eastAsia"/>
          <w:b/>
        </w:rPr>
        <w:t>：</w:t>
      </w:r>
    </w:p>
    <w:p w:rsidR="00CF24ED" w:rsidRPr="00640FF8" w:rsidRDefault="00CF24ED" w:rsidP="00CF24ED">
      <w:pPr>
        <w:spacing w:line="280" w:lineRule="exact"/>
        <w:ind w:left="425" w:hangingChars="177" w:hanging="425"/>
        <w:jc w:val="both"/>
        <w:rPr>
          <w:rFonts w:ascii="標楷體" w:eastAsia="標楷體" w:hAnsi="標楷體"/>
          <w:b/>
        </w:rPr>
      </w:pPr>
      <w:r w:rsidRPr="00640FF8">
        <w:rPr>
          <w:rFonts w:ascii="標楷體" w:eastAsia="標楷體" w:hAnsi="標楷體"/>
          <w:b/>
        </w:rPr>
        <w:t>一</w:t>
      </w:r>
      <w:r w:rsidRPr="00640FF8">
        <w:rPr>
          <w:rFonts w:ascii="新細明體" w:hAnsi="新細明體" w:hint="eastAsia"/>
          <w:b/>
        </w:rPr>
        <w:t>、</w:t>
      </w:r>
      <w:r w:rsidRPr="00640FF8">
        <w:rPr>
          <w:rFonts w:ascii="標楷體" w:eastAsia="標楷體" w:hAnsi="標楷體" w:hint="eastAsia"/>
          <w:b/>
        </w:rPr>
        <w:t>生活服務學習單位與用人</w:t>
      </w:r>
      <w:r w:rsidR="00237307" w:rsidRPr="00640FF8">
        <w:rPr>
          <w:rFonts w:ascii="標楷體" w:eastAsia="標楷體" w:hAnsi="標楷體" w:hint="eastAsia"/>
          <w:b/>
        </w:rPr>
        <w:t>輔導</w:t>
      </w:r>
      <w:r w:rsidRPr="00640FF8">
        <w:rPr>
          <w:rFonts w:ascii="標楷體" w:eastAsia="標楷體" w:hAnsi="標楷體" w:hint="eastAsia"/>
          <w:b/>
        </w:rPr>
        <w:t>單位應避免學生從事危險性學習服務活動或工作；生活服務學習單位對於危險性之學習活動，必要時得投保商業保險。</w:t>
      </w:r>
    </w:p>
    <w:p w:rsidR="00CF24ED" w:rsidRPr="00640FF8" w:rsidRDefault="00CF24ED" w:rsidP="00CF24ED">
      <w:pPr>
        <w:spacing w:line="280" w:lineRule="exact"/>
        <w:ind w:left="425" w:hangingChars="177" w:hanging="425"/>
        <w:jc w:val="both"/>
        <w:rPr>
          <w:rFonts w:ascii="標楷體" w:eastAsia="標楷體" w:hAnsi="標楷體"/>
          <w:b/>
        </w:rPr>
      </w:pPr>
      <w:r w:rsidRPr="00640FF8">
        <w:rPr>
          <w:rFonts w:ascii="標楷體" w:eastAsia="標楷體" w:hAnsi="標楷體" w:hint="eastAsia"/>
          <w:b/>
        </w:rPr>
        <w:t>二</w:t>
      </w:r>
      <w:r w:rsidRPr="00640FF8">
        <w:rPr>
          <w:rFonts w:ascii="新細明體" w:hAnsi="新細明體" w:hint="eastAsia"/>
          <w:b/>
        </w:rPr>
        <w:t>、</w:t>
      </w:r>
      <w:r w:rsidRPr="00640FF8">
        <w:rPr>
          <w:rFonts w:ascii="標楷體" w:eastAsia="標楷體" w:hAnsi="標楷體" w:hint="eastAsia"/>
          <w:b/>
        </w:rPr>
        <w:t>當學期參與校外志工或本校服務性社團活動，持有書面證明，需經本校課外活動指導組認證可抵減時數，才可抵減服務學習時數。</w:t>
      </w:r>
    </w:p>
    <w:p w:rsidR="00CF24ED" w:rsidRPr="00640FF8" w:rsidRDefault="00CF24ED" w:rsidP="00CF24ED">
      <w:pPr>
        <w:spacing w:line="280" w:lineRule="exact"/>
        <w:ind w:left="480" w:hangingChars="200" w:hanging="480"/>
        <w:jc w:val="both"/>
        <w:rPr>
          <w:rFonts w:ascii="標楷體" w:eastAsia="標楷體" w:hAnsi="標楷體"/>
          <w:b/>
        </w:rPr>
      </w:pPr>
      <w:r w:rsidRPr="00640FF8">
        <w:rPr>
          <w:rFonts w:ascii="標楷體" w:eastAsia="標楷體" w:hAnsi="標楷體"/>
          <w:b/>
        </w:rPr>
        <w:t>三</w:t>
      </w:r>
      <w:r w:rsidRPr="00640FF8">
        <w:rPr>
          <w:rFonts w:ascii="新細明體" w:hAnsi="新細明體" w:hint="eastAsia"/>
          <w:b/>
        </w:rPr>
        <w:t>、</w:t>
      </w:r>
      <w:r w:rsidRPr="00640FF8">
        <w:rPr>
          <w:rFonts w:ascii="標楷體" w:eastAsia="標楷體" w:hAnsi="標楷體"/>
          <w:b/>
        </w:rPr>
        <w:t>學生服務學習時數每週上限10小時</w:t>
      </w:r>
      <w:r w:rsidRPr="00640FF8">
        <w:rPr>
          <w:rFonts w:ascii="標楷體" w:eastAsia="標楷體" w:hAnsi="標楷體" w:hint="eastAsia"/>
          <w:b/>
        </w:rPr>
        <w:t>，</w:t>
      </w:r>
      <w:bookmarkStart w:id="0" w:name="_GoBack"/>
      <w:r w:rsidR="009101BC" w:rsidRPr="009101BC">
        <w:rPr>
          <w:rFonts w:ascii="標楷體" w:eastAsia="標楷體" w:hAnsi="標楷體" w:hint="eastAsia"/>
          <w:b/>
          <w:color w:val="FF0000"/>
        </w:rPr>
        <w:t>每學期</w:t>
      </w:r>
      <w:bookmarkEnd w:id="0"/>
      <w:r w:rsidRPr="00640FF8">
        <w:rPr>
          <w:rFonts w:ascii="標楷體" w:eastAsia="標楷體" w:hAnsi="標楷體"/>
          <w:b/>
        </w:rPr>
        <w:t>上限1</w:t>
      </w:r>
      <w:r w:rsidRPr="00640FF8">
        <w:rPr>
          <w:rFonts w:ascii="標楷體" w:eastAsia="標楷體" w:hAnsi="標楷體" w:hint="eastAsia"/>
          <w:b/>
        </w:rPr>
        <w:t>2</w:t>
      </w:r>
      <w:r w:rsidRPr="00640FF8">
        <w:rPr>
          <w:rFonts w:ascii="標楷體" w:eastAsia="標楷體" w:hAnsi="標楷體"/>
          <w:b/>
        </w:rPr>
        <w:t>0小時(含說明二抵減時數)</w:t>
      </w:r>
      <w:r w:rsidRPr="00640FF8">
        <w:rPr>
          <w:rFonts w:ascii="標楷體" w:eastAsia="標楷體" w:hAnsi="標楷體" w:hint="eastAsia"/>
          <w:b/>
        </w:rPr>
        <w:t>，</w:t>
      </w:r>
      <w:r w:rsidRPr="00640FF8">
        <w:rPr>
          <w:rFonts w:ascii="標楷體" w:eastAsia="標楷體" w:hAnsi="標楷體"/>
          <w:b/>
        </w:rPr>
        <w:t>請勿預填或事後一次性填寫</w:t>
      </w:r>
      <w:r w:rsidRPr="00640FF8">
        <w:rPr>
          <w:rFonts w:ascii="標楷體" w:eastAsia="標楷體" w:hAnsi="標楷體" w:hint="eastAsia"/>
          <w:b/>
        </w:rPr>
        <w:t>。</w:t>
      </w:r>
    </w:p>
    <w:p w:rsidR="00CF24ED" w:rsidRPr="00640FF8" w:rsidRDefault="00CF24ED" w:rsidP="00CF24ED">
      <w:pPr>
        <w:spacing w:line="280" w:lineRule="exact"/>
        <w:jc w:val="both"/>
        <w:rPr>
          <w:rFonts w:ascii="標楷體" w:eastAsia="標楷體" w:hAnsi="標楷體"/>
          <w:b/>
        </w:rPr>
      </w:pPr>
      <w:r w:rsidRPr="00640FF8">
        <w:rPr>
          <w:rFonts w:ascii="標楷體" w:eastAsia="標楷體" w:hAnsi="標楷體" w:hint="eastAsia"/>
          <w:b/>
        </w:rPr>
        <w:t>四、</w:t>
      </w:r>
      <w:r w:rsidRPr="00640FF8">
        <w:rPr>
          <w:rFonts w:ascii="標楷體" w:eastAsia="標楷體" w:hAnsi="標楷體"/>
          <w:b/>
        </w:rPr>
        <w:t>本表請</w:t>
      </w:r>
      <w:r w:rsidRPr="00640FF8">
        <w:rPr>
          <w:rFonts w:ascii="標楷體" w:eastAsia="標楷體" w:hAnsi="標楷體" w:hint="eastAsia"/>
          <w:b/>
        </w:rPr>
        <w:t>務必由輔導單位</w:t>
      </w:r>
      <w:r w:rsidRPr="00640FF8">
        <w:rPr>
          <w:rFonts w:ascii="標楷體" w:eastAsia="標楷體" w:hAnsi="標楷體"/>
          <w:b/>
        </w:rPr>
        <w:t>於</w:t>
      </w:r>
      <w:r w:rsidR="00BC4729" w:rsidRPr="00BC4729">
        <w:rPr>
          <w:rFonts w:ascii="標楷體" w:eastAsia="標楷體" w:hAnsi="標楷體" w:hint="eastAsia"/>
          <w:b/>
          <w:color w:val="FF0000"/>
        </w:rPr>
        <w:t>每</w:t>
      </w:r>
      <w:r w:rsidR="00EB5097" w:rsidRPr="00BC4729">
        <w:rPr>
          <w:rFonts w:ascii="標楷體" w:eastAsia="標楷體" w:hAnsi="標楷體" w:hint="eastAsia"/>
          <w:b/>
          <w:color w:val="FF0000"/>
        </w:rPr>
        <w:t>學</w:t>
      </w:r>
      <w:r w:rsidR="00EB5097" w:rsidRPr="00BC4729">
        <w:rPr>
          <w:rFonts w:ascii="標楷體" w:eastAsia="標楷體" w:hint="eastAsia"/>
          <w:b/>
          <w:color w:val="FF0000"/>
        </w:rPr>
        <w:t>期末</w:t>
      </w:r>
      <w:r w:rsidR="00EB5097">
        <w:rPr>
          <w:rFonts w:ascii="標楷體" w:eastAsia="標楷體" w:hint="eastAsia"/>
          <w:b/>
        </w:rPr>
        <w:t>將</w:t>
      </w:r>
      <w:r w:rsidR="00DA5424" w:rsidRPr="00640FF8">
        <w:rPr>
          <w:rFonts w:ascii="標楷體" w:eastAsia="標楷體" w:hint="eastAsia"/>
          <w:b/>
        </w:rPr>
        <w:t>回饋單送學務處</w:t>
      </w:r>
      <w:r w:rsidR="00EB5097">
        <w:rPr>
          <w:rFonts w:ascii="標楷體" w:eastAsia="標楷體" w:hAnsi="標楷體" w:hint="eastAsia"/>
          <w:b/>
        </w:rPr>
        <w:t>存查</w:t>
      </w:r>
      <w:r w:rsidRPr="00640FF8">
        <w:rPr>
          <w:rFonts w:ascii="標楷體" w:eastAsia="標楷體" w:hAnsi="標楷體" w:hint="eastAsia"/>
          <w:b/>
        </w:rPr>
        <w:t>。</w:t>
      </w:r>
    </w:p>
    <w:sectPr w:rsidR="00CF24ED" w:rsidRPr="00640FF8" w:rsidSect="002A3CD6">
      <w:pgSz w:w="11906" w:h="16838"/>
      <w:pgMar w:top="737" w:right="849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56" w:rsidRDefault="007C2B56" w:rsidP="000A6489">
      <w:r>
        <w:separator/>
      </w:r>
    </w:p>
  </w:endnote>
  <w:endnote w:type="continuationSeparator" w:id="0">
    <w:p w:rsidR="007C2B56" w:rsidRDefault="007C2B56" w:rsidP="000A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56" w:rsidRDefault="007C2B56" w:rsidP="000A6489">
      <w:r>
        <w:separator/>
      </w:r>
    </w:p>
  </w:footnote>
  <w:footnote w:type="continuationSeparator" w:id="0">
    <w:p w:rsidR="007C2B56" w:rsidRDefault="007C2B56" w:rsidP="000A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14"/>
    <w:rsid w:val="000106CA"/>
    <w:rsid w:val="00025A5C"/>
    <w:rsid w:val="000346CA"/>
    <w:rsid w:val="00070C94"/>
    <w:rsid w:val="000915B8"/>
    <w:rsid w:val="000A6489"/>
    <w:rsid w:val="000C7D02"/>
    <w:rsid w:val="000E3D3E"/>
    <w:rsid w:val="000F0660"/>
    <w:rsid w:val="000F0D85"/>
    <w:rsid w:val="001077DC"/>
    <w:rsid w:val="00111213"/>
    <w:rsid w:val="0011257A"/>
    <w:rsid w:val="0011703A"/>
    <w:rsid w:val="001355D1"/>
    <w:rsid w:val="001477F2"/>
    <w:rsid w:val="00162397"/>
    <w:rsid w:val="001A370D"/>
    <w:rsid w:val="001A58DA"/>
    <w:rsid w:val="001E21A9"/>
    <w:rsid w:val="001F0060"/>
    <w:rsid w:val="002122EF"/>
    <w:rsid w:val="002150F3"/>
    <w:rsid w:val="00217B4E"/>
    <w:rsid w:val="002325C3"/>
    <w:rsid w:val="00237307"/>
    <w:rsid w:val="002530DD"/>
    <w:rsid w:val="002A3CD6"/>
    <w:rsid w:val="002A7D2A"/>
    <w:rsid w:val="002F001A"/>
    <w:rsid w:val="003137AC"/>
    <w:rsid w:val="003141C3"/>
    <w:rsid w:val="00327633"/>
    <w:rsid w:val="00390EA7"/>
    <w:rsid w:val="003B0924"/>
    <w:rsid w:val="003B4725"/>
    <w:rsid w:val="003D378C"/>
    <w:rsid w:val="003E6867"/>
    <w:rsid w:val="003F024D"/>
    <w:rsid w:val="003F5CF9"/>
    <w:rsid w:val="00427138"/>
    <w:rsid w:val="00434F4D"/>
    <w:rsid w:val="004549EF"/>
    <w:rsid w:val="00457FA5"/>
    <w:rsid w:val="00471D01"/>
    <w:rsid w:val="004D0F44"/>
    <w:rsid w:val="004D7503"/>
    <w:rsid w:val="004F2897"/>
    <w:rsid w:val="004F5399"/>
    <w:rsid w:val="0051425F"/>
    <w:rsid w:val="005324F6"/>
    <w:rsid w:val="0058230E"/>
    <w:rsid w:val="005C0FEF"/>
    <w:rsid w:val="006033B8"/>
    <w:rsid w:val="0063422A"/>
    <w:rsid w:val="00640FF8"/>
    <w:rsid w:val="0064329E"/>
    <w:rsid w:val="00652DC4"/>
    <w:rsid w:val="00655790"/>
    <w:rsid w:val="00673E90"/>
    <w:rsid w:val="006813C0"/>
    <w:rsid w:val="0069554B"/>
    <w:rsid w:val="006A51F6"/>
    <w:rsid w:val="006A7509"/>
    <w:rsid w:val="006B0F8F"/>
    <w:rsid w:val="006C4B38"/>
    <w:rsid w:val="006F3749"/>
    <w:rsid w:val="007234F8"/>
    <w:rsid w:val="007236B2"/>
    <w:rsid w:val="00741C86"/>
    <w:rsid w:val="00747FA1"/>
    <w:rsid w:val="007C2B56"/>
    <w:rsid w:val="007C7DEB"/>
    <w:rsid w:val="007D5003"/>
    <w:rsid w:val="00802720"/>
    <w:rsid w:val="00821E73"/>
    <w:rsid w:val="00824FB1"/>
    <w:rsid w:val="00845017"/>
    <w:rsid w:val="008577BD"/>
    <w:rsid w:val="008649E0"/>
    <w:rsid w:val="0086581F"/>
    <w:rsid w:val="00885387"/>
    <w:rsid w:val="00893853"/>
    <w:rsid w:val="008956CD"/>
    <w:rsid w:val="008E699B"/>
    <w:rsid w:val="008F2349"/>
    <w:rsid w:val="009101BC"/>
    <w:rsid w:val="00971042"/>
    <w:rsid w:val="0097213E"/>
    <w:rsid w:val="00985C93"/>
    <w:rsid w:val="00A022CD"/>
    <w:rsid w:val="00A67863"/>
    <w:rsid w:val="00AA793A"/>
    <w:rsid w:val="00AC25B8"/>
    <w:rsid w:val="00B1121E"/>
    <w:rsid w:val="00B12D97"/>
    <w:rsid w:val="00B666A4"/>
    <w:rsid w:val="00B703F8"/>
    <w:rsid w:val="00BB7B32"/>
    <w:rsid w:val="00BC4729"/>
    <w:rsid w:val="00BD6C76"/>
    <w:rsid w:val="00C24A3F"/>
    <w:rsid w:val="00C435E5"/>
    <w:rsid w:val="00C94A65"/>
    <w:rsid w:val="00CA737D"/>
    <w:rsid w:val="00CC0B1C"/>
    <w:rsid w:val="00CE2806"/>
    <w:rsid w:val="00CF24ED"/>
    <w:rsid w:val="00CF57C5"/>
    <w:rsid w:val="00D77A89"/>
    <w:rsid w:val="00D97675"/>
    <w:rsid w:val="00DA5424"/>
    <w:rsid w:val="00E42514"/>
    <w:rsid w:val="00E53F00"/>
    <w:rsid w:val="00E60AAA"/>
    <w:rsid w:val="00E75C8E"/>
    <w:rsid w:val="00EB5097"/>
    <w:rsid w:val="00ED576A"/>
    <w:rsid w:val="00F1302B"/>
    <w:rsid w:val="00F17765"/>
    <w:rsid w:val="00F206B3"/>
    <w:rsid w:val="00F44106"/>
    <w:rsid w:val="00FB48C9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ADA84E-AF85-4790-8307-2A409410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4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48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3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3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2018-08-27T08:25:00Z</cp:lastPrinted>
  <dcterms:created xsi:type="dcterms:W3CDTF">2018-09-04T09:52:00Z</dcterms:created>
  <dcterms:modified xsi:type="dcterms:W3CDTF">2018-10-26T09:53:00Z</dcterms:modified>
</cp:coreProperties>
</file>